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615A" w14:textId="77777777" w:rsidR="003172A7" w:rsidRDefault="003172A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7199E802" w14:textId="238892E5" w:rsidR="003172A7" w:rsidRPr="00A535FE" w:rsidRDefault="003172A7" w:rsidP="00A535FE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Załącznik nr </w:t>
      </w:r>
      <w:r w:rsidR="003A1BDB">
        <w:rPr>
          <w:rFonts w:eastAsia="Calibri" w:cs="Arial"/>
          <w:b/>
        </w:rPr>
        <w:t>5a</w:t>
      </w:r>
      <w:r>
        <w:rPr>
          <w:rFonts w:eastAsia="Calibri" w:cs="Arial"/>
          <w:b/>
        </w:rPr>
        <w:t xml:space="preserve"> do SWZ (składają wszyscy Wykonawcy)</w:t>
      </w:r>
    </w:p>
    <w:p w14:paraId="386687F8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>
        <w:rPr>
          <w:rFonts w:cs="Arial"/>
          <w:b/>
          <w:sz w:val="28"/>
          <w:szCs w:val="28"/>
        </w:rPr>
        <w:t>Pzp</w:t>
      </w:r>
      <w:proofErr w:type="spellEnd"/>
    </w:p>
    <w:p w14:paraId="507AF6A8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16"/>
          <w:szCs w:val="16"/>
        </w:rPr>
      </w:pPr>
    </w:p>
    <w:p w14:paraId="18556266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</w:rPr>
      </w:pPr>
      <w:r>
        <w:rPr>
          <w:rFonts w:cs="Arial"/>
          <w:b/>
          <w:u w:val="single"/>
        </w:rPr>
        <w:t>DOTYCZĄCE PRZESŁANEK WYKLUCZENIA Z POSTĘPOWANIA</w:t>
      </w:r>
    </w:p>
    <w:p w14:paraId="1EACB4F4" w14:textId="77777777" w:rsidR="003172A7" w:rsidRDefault="003172A7" w:rsidP="003172A7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14:paraId="62A6BC92" w14:textId="77777777" w:rsidR="003172A7" w:rsidRDefault="003172A7" w:rsidP="003172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14:paraId="2654B761" w14:textId="77777777" w:rsidR="00F945CA" w:rsidRPr="000E7FDF" w:rsidRDefault="00F945CA" w:rsidP="00F945CA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 xml:space="preserve">Biblioteka Miejska w Łodzi </w:t>
      </w:r>
    </w:p>
    <w:p w14:paraId="1B0BCD98" w14:textId="77777777" w:rsidR="00F945CA" w:rsidRPr="000E7FDF" w:rsidRDefault="00F945CA" w:rsidP="00F945CA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>Pl. Wolności 4</w:t>
      </w:r>
    </w:p>
    <w:p w14:paraId="2EDB1364" w14:textId="77777777" w:rsidR="00F945CA" w:rsidRPr="000E7FDF" w:rsidRDefault="00F945CA" w:rsidP="00F945CA">
      <w:pPr>
        <w:keepNext/>
        <w:ind w:left="360"/>
        <w:rPr>
          <w:rFonts w:cs="Arial"/>
          <w:b/>
          <w:color w:val="000000" w:themeColor="text1"/>
          <w:lang w:val="en-US"/>
        </w:rPr>
      </w:pPr>
      <w:r w:rsidRPr="000E7FDF">
        <w:rPr>
          <w:rFonts w:cs="Arial"/>
          <w:b/>
          <w:color w:val="000000" w:themeColor="text1"/>
          <w:lang w:val="en-US"/>
        </w:rPr>
        <w:t xml:space="preserve">91-415 </w:t>
      </w:r>
      <w:proofErr w:type="spellStart"/>
      <w:r w:rsidRPr="000E7FDF">
        <w:rPr>
          <w:rFonts w:cs="Arial"/>
          <w:b/>
          <w:color w:val="000000" w:themeColor="text1"/>
          <w:lang w:val="en-US"/>
        </w:rPr>
        <w:t>Łódź</w:t>
      </w:r>
      <w:proofErr w:type="spellEnd"/>
    </w:p>
    <w:p w14:paraId="0B21AF74" w14:textId="77777777" w:rsidR="00F945CA" w:rsidRDefault="00F945CA" w:rsidP="003172A7">
      <w:pPr>
        <w:widowControl w:val="0"/>
        <w:ind w:left="360"/>
        <w:rPr>
          <w:rFonts w:cs="Arial"/>
          <w:b/>
        </w:rPr>
      </w:pPr>
    </w:p>
    <w:p w14:paraId="73E17B8A" w14:textId="77777777" w:rsidR="003172A7" w:rsidRDefault="003172A7" w:rsidP="003172A7">
      <w:pPr>
        <w:widowControl w:val="0"/>
        <w:numPr>
          <w:ilvl w:val="0"/>
          <w:numId w:val="1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2C4D4D01" w14:textId="77777777" w:rsidR="003172A7" w:rsidRDefault="003172A7" w:rsidP="003172A7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  <w:r>
        <w:rPr>
          <w:rFonts w:eastAsia="Calibri"/>
        </w:rPr>
        <w:tab/>
      </w:r>
      <w:r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2960"/>
      </w:tblGrid>
      <w:tr w:rsidR="003172A7" w14:paraId="302005AC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DA2F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071B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BF8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proofErr w:type="gramStart"/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eastAsia="Calibri"/>
                <w:b/>
                <w:sz w:val="22"/>
                <w:szCs w:val="22"/>
              </w:rPr>
              <w:t>ów)</w:t>
            </w:r>
          </w:p>
        </w:tc>
      </w:tr>
      <w:tr w:rsidR="003172A7" w14:paraId="7A4D0481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36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6E1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E61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</w:tr>
      <w:tr w:rsidR="003172A7" w14:paraId="5E55BC47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DD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653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C92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1A24D553" w14:textId="77777777" w:rsidR="003172A7" w:rsidRDefault="003172A7" w:rsidP="003172A7">
      <w:pPr>
        <w:widowControl w:val="0"/>
        <w:rPr>
          <w:rFonts w:eastAsia="Calibri" w:cs="Arial"/>
          <w:sz w:val="20"/>
          <w:szCs w:val="20"/>
        </w:rPr>
      </w:pPr>
    </w:p>
    <w:p w14:paraId="1218895A" w14:textId="6D4174D4" w:rsidR="003172A7" w:rsidRDefault="003172A7" w:rsidP="003172A7">
      <w:pPr>
        <w:widowControl w:val="0"/>
        <w:autoSpaceDE w:val="0"/>
        <w:autoSpaceDN w:val="0"/>
        <w:adjustRightInd w:val="0"/>
        <w:ind w:left="-120" w:right="-142"/>
      </w:pPr>
      <w:r>
        <w:rPr>
          <w:rFonts w:eastAsia="Calibri" w:cs="Arial"/>
        </w:rPr>
        <w:t>Przystępując do postępowania o udzielenie zamówienia publicznego realizowanego</w:t>
      </w:r>
      <w:r>
        <w:rPr>
          <w:rFonts w:eastAsia="Calibri" w:cs="Arial"/>
        </w:rPr>
        <w:br/>
        <w:t>w trybie podstawowym bez przeprowadzenia negocjacji pn.</w:t>
      </w:r>
      <w:r w:rsidR="00F945CA">
        <w:rPr>
          <w:b/>
        </w:rPr>
        <w:t xml:space="preserve"> </w:t>
      </w:r>
      <w:r w:rsidR="003A1BDB" w:rsidRPr="00176D27">
        <w:rPr>
          <w:rFonts w:cs="Arial"/>
          <w:b/>
        </w:rPr>
        <w:t>Usługa kompleksowego utrzymywania czystości pomieszczeń administracji oraz pomieszczeń bibliotecznych, a także terenu przed budynkami wolnostojącymi wraz z</w:t>
      </w:r>
      <w:r w:rsidR="00B868BB">
        <w:rPr>
          <w:rFonts w:cs="Arial"/>
          <w:b/>
        </w:rPr>
        <w:t xml:space="preserve"> </w:t>
      </w:r>
      <w:r w:rsidR="003A1BDB" w:rsidRPr="00176D27">
        <w:rPr>
          <w:rFonts w:cs="Arial"/>
          <w:b/>
        </w:rPr>
        <w:t>zaopatrywaniem w podstawowe środki higieny Biblioteki Miejskiej w Łodzi</w:t>
      </w:r>
      <w:r>
        <w:rPr>
          <w:rFonts w:cs="Arial"/>
        </w:rPr>
        <w:t xml:space="preserve">, </w:t>
      </w:r>
      <w:r>
        <w:t xml:space="preserve">oświadczam/my, że informacje zawarte w oświadczeniu, o którym mowa w art. 125 ust. 1 ustawy </w:t>
      </w:r>
      <w:proofErr w:type="spellStart"/>
      <w:r>
        <w:t>Pzp</w:t>
      </w:r>
      <w:proofErr w:type="spellEnd"/>
      <w:r>
        <w:t xml:space="preserve"> w zakresie podstaw wykluczenia z postępowania wskazanych przez Zamawiającego, o których mowa w:</w:t>
      </w:r>
    </w:p>
    <w:p w14:paraId="5259FE03" w14:textId="77777777" w:rsidR="003172A7" w:rsidRDefault="003172A7" w:rsidP="003172A7">
      <w:pPr>
        <w:widowControl w:val="0"/>
        <w:autoSpaceDE w:val="0"/>
        <w:autoSpaceDN w:val="0"/>
        <w:adjustRightInd w:val="0"/>
        <w:ind w:left="-120" w:right="-142"/>
      </w:pPr>
    </w:p>
    <w:p w14:paraId="61729B65" w14:textId="77777777" w:rsidR="003172A7" w:rsidRDefault="003172A7" w:rsidP="003172A7">
      <w:pPr>
        <w:widowControl w:val="0"/>
        <w:autoSpaceDE w:val="0"/>
        <w:autoSpaceDN w:val="0"/>
        <w:adjustRightInd w:val="0"/>
        <w:ind w:left="-120" w:right="-142"/>
        <w:rPr>
          <w:rFonts w:eastAsia="Calibri"/>
          <w:sz w:val="10"/>
          <w:szCs w:val="10"/>
        </w:rPr>
      </w:pPr>
    </w:p>
    <w:p w14:paraId="3E914239" w14:textId="77777777" w:rsidR="00A535FE" w:rsidRPr="003172A7" w:rsidRDefault="00D42088" w:rsidP="00A535FE">
      <w:pPr>
        <w:numPr>
          <w:ilvl w:val="4"/>
          <w:numId w:val="2"/>
        </w:numPr>
        <w:spacing w:after="120" w:line="276" w:lineRule="auto"/>
        <w:ind w:left="567" w:hanging="357"/>
        <w:rPr>
          <w:rFonts w:cs="Arial"/>
        </w:rPr>
      </w:pPr>
      <w:hyperlink r:id="rId8" w:anchor="/document/17337528?unitId=art(108)ust(1)pkt(3)&amp;cm=DOCUMENT" w:history="1">
        <w:r w:rsidR="00A535FE" w:rsidRPr="003172A7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A535FE" w:rsidRPr="003172A7">
        <w:rPr>
          <w:rFonts w:cs="Arial"/>
          <w:color w:val="000000"/>
        </w:rPr>
        <w:t xml:space="preserve"> ustawy </w:t>
      </w:r>
      <w:proofErr w:type="spellStart"/>
      <w:r w:rsidR="00A535FE" w:rsidRPr="003172A7">
        <w:rPr>
          <w:rFonts w:cs="Arial"/>
          <w:color w:val="000000"/>
        </w:rPr>
        <w:t>Pzp</w:t>
      </w:r>
      <w:proofErr w:type="spellEnd"/>
      <w:r w:rsidR="00A535FE" w:rsidRPr="003172A7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zdrowotne,</w:t>
      </w:r>
    </w:p>
    <w:p w14:paraId="65A64F69" w14:textId="77777777" w:rsidR="00A535FE" w:rsidRPr="003172A7" w:rsidRDefault="00D42088" w:rsidP="00A535FE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9" w:anchor="/document/17337528?unitId=art(108)ust(1)pkt(4)&amp;cm=DOCUMENT" w:history="1">
        <w:r w:rsidR="00A535FE" w:rsidRPr="003172A7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A535FE" w:rsidRPr="003172A7">
        <w:rPr>
          <w:rFonts w:cs="Arial"/>
          <w:color w:val="000000"/>
        </w:rPr>
        <w:t xml:space="preserve"> ustawy </w:t>
      </w:r>
      <w:proofErr w:type="spellStart"/>
      <w:r w:rsidR="00A535FE" w:rsidRPr="003172A7">
        <w:rPr>
          <w:rFonts w:cs="Arial"/>
          <w:color w:val="000000"/>
        </w:rPr>
        <w:t>Pzp</w:t>
      </w:r>
      <w:proofErr w:type="spellEnd"/>
      <w:r w:rsidR="00A535FE" w:rsidRPr="003172A7">
        <w:rPr>
          <w:rFonts w:cs="Arial"/>
          <w:color w:val="000000"/>
        </w:rPr>
        <w:t xml:space="preserve">, dotyczących orzeczenia zakazu ubiegania się </w:t>
      </w:r>
      <w:r w:rsidR="00A535FE" w:rsidRPr="003172A7">
        <w:rPr>
          <w:rFonts w:cs="Arial"/>
          <w:color w:val="000000"/>
        </w:rPr>
        <w:br/>
        <w:t>o zamówienie publiczne tytułem środka zapobiegawczego,</w:t>
      </w:r>
    </w:p>
    <w:p w14:paraId="38414CA8" w14:textId="77777777" w:rsidR="00A535FE" w:rsidRPr="003172A7" w:rsidRDefault="00D42088" w:rsidP="00A535FE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10" w:anchor="/document/17337528?unitId=art(108)ust(1)pkt(5)&amp;cm=DOCUMENT" w:history="1">
        <w:r w:rsidR="00A535FE" w:rsidRPr="003172A7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A535FE" w:rsidRPr="003172A7">
        <w:rPr>
          <w:rFonts w:cs="Arial"/>
          <w:color w:val="000000"/>
        </w:rPr>
        <w:t xml:space="preserve"> ustawy </w:t>
      </w:r>
      <w:proofErr w:type="spellStart"/>
      <w:r w:rsidR="00A535FE" w:rsidRPr="003172A7">
        <w:rPr>
          <w:rFonts w:cs="Arial"/>
          <w:color w:val="000000"/>
        </w:rPr>
        <w:t>Pzp</w:t>
      </w:r>
      <w:proofErr w:type="spellEnd"/>
      <w:r w:rsidR="00A535FE" w:rsidRPr="003172A7">
        <w:rPr>
          <w:rFonts w:cs="Arial"/>
          <w:color w:val="000000"/>
        </w:rPr>
        <w:t>, dotyczących zawarcia z innymi Wykonawcami porozumienia mającego na celu zakłócenie konkurencji,</w:t>
      </w:r>
    </w:p>
    <w:p w14:paraId="3C2696E2" w14:textId="77777777" w:rsidR="00A535FE" w:rsidRDefault="00D42088" w:rsidP="00A535FE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</w:rPr>
      </w:pPr>
      <w:hyperlink r:id="rId11" w:anchor="/document/17337528?unitId=art(108)ust(1)pkt(6)&amp;cm=DOCUMENT" w:history="1">
        <w:r w:rsidR="00A535FE" w:rsidRPr="003172A7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A535FE" w:rsidRPr="003172A7">
        <w:rPr>
          <w:rFonts w:cs="Arial"/>
        </w:rPr>
        <w:t xml:space="preserve"> ustawy </w:t>
      </w:r>
      <w:proofErr w:type="spellStart"/>
      <w:r w:rsidR="00A535FE" w:rsidRPr="003172A7">
        <w:rPr>
          <w:rFonts w:cs="Arial"/>
        </w:rPr>
        <w:t>Pzp</w:t>
      </w:r>
      <w:proofErr w:type="spellEnd"/>
      <w:r w:rsidR="00A535FE" w:rsidRPr="003172A7">
        <w:rPr>
          <w:rFonts w:cs="Arial"/>
        </w:rPr>
        <w:t>, dotyczących zakłócenia konkurencji wynikającego z wcześniejszego zaangażowania Wykonawcy lub podmiotu, który należy z</w:t>
      </w:r>
      <w:r w:rsidR="00A535FE">
        <w:rPr>
          <w:rFonts w:cs="Arial"/>
        </w:rPr>
        <w:t> </w:t>
      </w:r>
      <w:r w:rsidR="00A535FE" w:rsidRPr="003172A7">
        <w:rPr>
          <w:rFonts w:cs="Arial"/>
        </w:rPr>
        <w:t>Wykonawcą do tej samej grupy kapitałowej, w przygotowanie post</w:t>
      </w:r>
      <w:r w:rsidR="00A535FE">
        <w:rPr>
          <w:rFonts w:cs="Arial"/>
        </w:rPr>
        <w:t>ę</w:t>
      </w:r>
      <w:r w:rsidR="00A535FE" w:rsidRPr="003172A7">
        <w:rPr>
          <w:rFonts w:cs="Arial"/>
        </w:rPr>
        <w:t>powania o</w:t>
      </w:r>
      <w:r w:rsidR="00A535FE">
        <w:rPr>
          <w:rFonts w:cs="Arial"/>
        </w:rPr>
        <w:t> </w:t>
      </w:r>
      <w:r w:rsidR="00A535FE" w:rsidRPr="003172A7">
        <w:rPr>
          <w:rFonts w:cs="Arial"/>
        </w:rPr>
        <w:t>udzielenie zamówienia</w:t>
      </w:r>
      <w:r w:rsidR="00A535FE">
        <w:rPr>
          <w:rFonts w:cs="Arial"/>
        </w:rPr>
        <w:t>,</w:t>
      </w:r>
    </w:p>
    <w:p w14:paraId="2F772B61" w14:textId="77777777" w:rsidR="00A535FE" w:rsidRPr="00CD1611" w:rsidRDefault="00A535FE" w:rsidP="00A535FE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</w:rPr>
      </w:pPr>
      <w:r w:rsidRPr="00A55F52">
        <w:rPr>
          <w:rFonts w:cs="Arial"/>
        </w:rPr>
        <w:t>art.</w:t>
      </w:r>
      <w:r>
        <w:rPr>
          <w:rFonts w:cs="Arial"/>
        </w:rPr>
        <w:t xml:space="preserve"> </w:t>
      </w:r>
      <w:r w:rsidRPr="00A55F52">
        <w:rPr>
          <w:rFonts w:cs="Arial"/>
        </w:rPr>
        <w:t>7 ust. 1 ustawy z dnia 13 kwietnia 2022 r.</w:t>
      </w:r>
      <w:r w:rsidRPr="00A55F52">
        <w:rPr>
          <w:rFonts w:cs="Arial"/>
          <w:i/>
          <w:iCs/>
        </w:rPr>
        <w:t xml:space="preserve"> </w:t>
      </w:r>
      <w:r w:rsidRPr="00A55F52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55F52">
        <w:rPr>
          <w:rFonts w:cs="Arial"/>
          <w:iCs/>
          <w:color w:val="222222"/>
        </w:rPr>
        <w:t>(Dz. U. poz. 835)</w:t>
      </w:r>
      <w:r>
        <w:rPr>
          <w:rFonts w:cs="Arial"/>
          <w:iCs/>
          <w:color w:val="222222"/>
        </w:rPr>
        <w:t>.</w:t>
      </w:r>
    </w:p>
    <w:p w14:paraId="193392F2" w14:textId="77777777" w:rsidR="003172A7" w:rsidRDefault="003172A7" w:rsidP="003172A7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są nadal aktualne</w:t>
      </w:r>
    </w:p>
    <w:p w14:paraId="6A990163" w14:textId="77777777" w:rsidR="003172A7" w:rsidRDefault="003172A7" w:rsidP="003172A7">
      <w:pPr>
        <w:rPr>
          <w:rFonts w:ascii="Times New Roman" w:hAnsi="Times New Roman"/>
        </w:rPr>
      </w:pPr>
    </w:p>
    <w:p w14:paraId="49AC628E" w14:textId="77777777" w:rsidR="003172A7" w:rsidRDefault="003172A7" w:rsidP="00A535FE"/>
    <w:p w14:paraId="2FC62B42" w14:textId="77777777" w:rsidR="003172A7" w:rsidRDefault="003172A7" w:rsidP="003172A7">
      <w:pPr>
        <w:pStyle w:val="Akapitzlist"/>
        <w:spacing w:after="11" w:line="237" w:lineRule="auto"/>
        <w:rPr>
          <w:i/>
        </w:rPr>
      </w:pPr>
    </w:p>
    <w:p w14:paraId="2C99570E" w14:textId="77777777" w:rsidR="003172A7" w:rsidRDefault="003172A7" w:rsidP="003172A7">
      <w:pPr>
        <w:rPr>
          <w:rFonts w:cs="Arial"/>
          <w:b/>
          <w:bCs/>
          <w:sz w:val="22"/>
          <w:szCs w:val="22"/>
        </w:rPr>
      </w:pPr>
    </w:p>
    <w:p w14:paraId="11AD6CCF" w14:textId="77777777" w:rsidR="003172A7" w:rsidRDefault="003172A7" w:rsidP="003172A7">
      <w:pPr>
        <w:rPr>
          <w:rFonts w:cs="Arial"/>
          <w:b/>
          <w:sz w:val="20"/>
          <w:szCs w:val="20"/>
          <w:u w:val="single"/>
        </w:rPr>
      </w:pPr>
    </w:p>
    <w:tbl>
      <w:tblPr>
        <w:tblW w:w="5007" w:type="pct"/>
        <w:jc w:val="center"/>
        <w:tblLook w:val="01E0" w:firstRow="1" w:lastRow="1" w:firstColumn="1" w:lastColumn="1" w:noHBand="0" w:noVBand="0"/>
      </w:tblPr>
      <w:tblGrid>
        <w:gridCol w:w="3296"/>
        <w:gridCol w:w="5789"/>
      </w:tblGrid>
      <w:tr w:rsidR="00FC2431" w:rsidRPr="00267050" w14:paraId="63411784" w14:textId="77777777" w:rsidTr="00A6359B">
        <w:trPr>
          <w:trHeight w:val="292"/>
          <w:jc w:val="center"/>
        </w:trPr>
        <w:tc>
          <w:tcPr>
            <w:tcW w:w="1814" w:type="pct"/>
            <w:vAlign w:val="center"/>
          </w:tcPr>
          <w:p w14:paraId="216DD9D6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14:paraId="0E4AB652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FC2431" w:rsidRPr="00267050" w14:paraId="7989DCE9" w14:textId="77777777" w:rsidTr="00A6359B">
        <w:trPr>
          <w:trHeight w:val="1463"/>
          <w:jc w:val="center"/>
        </w:trPr>
        <w:tc>
          <w:tcPr>
            <w:tcW w:w="1814" w:type="pct"/>
            <w:vAlign w:val="center"/>
          </w:tcPr>
          <w:p w14:paraId="533017D7" w14:textId="77777777" w:rsidR="00FC2431" w:rsidRPr="00267050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70F7ABA" w14:textId="26928656" w:rsidR="00FC2431" w:rsidRPr="003964D4" w:rsidRDefault="00FC2431" w:rsidP="006932B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>) do podpisania niniejsze</w:t>
            </w:r>
            <w:r w:rsidR="00D77E4F">
              <w:rPr>
                <w:rFonts w:cs="Arial"/>
                <w:sz w:val="20"/>
                <w:szCs w:val="20"/>
              </w:rPr>
              <w:t xml:space="preserve">go oświadczenia </w:t>
            </w:r>
            <w:r w:rsidRPr="003964D4">
              <w:rPr>
                <w:rFonts w:cs="Arial"/>
                <w:sz w:val="20"/>
                <w:szCs w:val="20"/>
              </w:rPr>
              <w:t xml:space="preserve">w imieniu Wykonawcy(ów). </w:t>
            </w:r>
          </w:p>
          <w:p w14:paraId="27E439CB" w14:textId="13D8DA2D" w:rsidR="00FC2431" w:rsidRPr="00840B6A" w:rsidRDefault="00D77E4F" w:rsidP="006932BB">
            <w:pPr>
              <w:widowControl w:val="0"/>
              <w:jc w:val="center"/>
              <w:rPr>
                <w:rFonts w:cs="Arial"/>
                <w:sz w:val="28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Oświadczenie </w:t>
            </w:r>
            <w:r w:rsidR="00FC2431" w:rsidRPr="00840B6A">
              <w:rPr>
                <w:rFonts w:cs="Arial"/>
                <w:sz w:val="20"/>
                <w:szCs w:val="20"/>
                <w:u w:val="single"/>
              </w:rPr>
              <w:t>w postaci elektronicznej winn</w:t>
            </w:r>
            <w:r>
              <w:rPr>
                <w:rFonts w:cs="Arial"/>
                <w:sz w:val="20"/>
                <w:szCs w:val="20"/>
                <w:u w:val="single"/>
              </w:rPr>
              <w:t>o</w:t>
            </w:r>
            <w:r w:rsidR="00FC2431" w:rsidRPr="00840B6A">
              <w:rPr>
                <w:rFonts w:cs="Arial"/>
                <w:sz w:val="20"/>
                <w:szCs w:val="20"/>
                <w:u w:val="single"/>
              </w:rPr>
              <w:t xml:space="preserve"> być podpisan</w:t>
            </w:r>
            <w:r>
              <w:rPr>
                <w:rFonts w:cs="Arial"/>
                <w:sz w:val="20"/>
                <w:szCs w:val="20"/>
                <w:u w:val="single"/>
              </w:rPr>
              <w:t>e</w:t>
            </w:r>
            <w:r w:rsidR="00FC2431" w:rsidRPr="00840B6A">
              <w:rPr>
                <w:rFonts w:cs="Arial"/>
                <w:sz w:val="20"/>
                <w:szCs w:val="20"/>
                <w:u w:val="single"/>
              </w:rPr>
              <w:t xml:space="preserve"> kwalifikowanym podpisem elektronicznym lub podpisem zaufanym lub podpisem osobistym</w:t>
            </w:r>
          </w:p>
        </w:tc>
      </w:tr>
    </w:tbl>
    <w:p w14:paraId="055C7FA9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5E0E58A1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0F913327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2B5CC7E8" w14:textId="77777777" w:rsidR="00FC2431" w:rsidRDefault="00FC2431" w:rsidP="003172A7">
      <w:pPr>
        <w:rPr>
          <w:rFonts w:cs="Arial"/>
          <w:b/>
          <w:color w:val="FF0000"/>
          <w:sz w:val="22"/>
          <w:szCs w:val="22"/>
          <w:u w:val="single"/>
        </w:rPr>
      </w:pPr>
    </w:p>
    <w:p w14:paraId="453407EE" w14:textId="50641A96" w:rsidR="003172A7" w:rsidRPr="007A0FC2" w:rsidRDefault="003172A7" w:rsidP="003172A7">
      <w:pPr>
        <w:rPr>
          <w:rFonts w:cs="Arial"/>
          <w:b/>
          <w:color w:val="FF0000"/>
          <w:sz w:val="22"/>
          <w:szCs w:val="22"/>
          <w:u w:val="single"/>
        </w:rPr>
      </w:pPr>
      <w:proofErr w:type="gramStart"/>
      <w:r w:rsidRPr="007A0FC2">
        <w:rPr>
          <w:rFonts w:cs="Arial"/>
          <w:b/>
          <w:color w:val="FF0000"/>
          <w:sz w:val="22"/>
          <w:szCs w:val="22"/>
          <w:u w:val="single"/>
        </w:rPr>
        <w:t>Uwaga !</w:t>
      </w:r>
      <w:proofErr w:type="gramEnd"/>
    </w:p>
    <w:p w14:paraId="78212148" w14:textId="5AE17573" w:rsidR="003172A7" w:rsidRPr="007A0FC2" w:rsidRDefault="00FC2431" w:rsidP="003172A7">
      <w:pPr>
        <w:rPr>
          <w:rFonts w:cs="Arial"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Wykonawca winien podpisać niniejsze oświadczenie</w:t>
      </w:r>
      <w:r w:rsidR="003172A7" w:rsidRPr="007A0FC2">
        <w:rPr>
          <w:rFonts w:cs="Arial"/>
          <w:color w:val="FF0000"/>
          <w:sz w:val="22"/>
          <w:szCs w:val="22"/>
        </w:rPr>
        <w:t xml:space="preserve"> zgodnie z </w:t>
      </w:r>
      <w:r w:rsidR="003172A7" w:rsidRPr="007A0FC2">
        <w:rPr>
          <w:rFonts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="003172A7" w:rsidRPr="007A0FC2">
        <w:rPr>
          <w:rFonts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color w:val="FF0000"/>
          <w:sz w:val="22"/>
          <w:szCs w:val="22"/>
        </w:rPr>
        <w:t>ienia publicznego lub konkursie</w:t>
      </w:r>
    </w:p>
    <w:p w14:paraId="2A06AF9C" w14:textId="0515D94B" w:rsidR="003172A7" w:rsidRDefault="003172A7" w:rsidP="003172A7">
      <w:pPr>
        <w:jc w:val="left"/>
        <w:rPr>
          <w:rFonts w:cs="Arial"/>
          <w:b/>
        </w:rPr>
      </w:pPr>
    </w:p>
    <w:p w14:paraId="323DB35E" w14:textId="0416DB91" w:rsidR="00A748CB" w:rsidRDefault="00A748CB" w:rsidP="003172A7">
      <w:pPr>
        <w:jc w:val="left"/>
        <w:rPr>
          <w:rFonts w:cs="Arial"/>
          <w:b/>
        </w:rPr>
      </w:pPr>
    </w:p>
    <w:p w14:paraId="7BF208E9" w14:textId="0F4CDE8A" w:rsidR="00A748CB" w:rsidRDefault="00A748CB" w:rsidP="003172A7">
      <w:pPr>
        <w:jc w:val="left"/>
        <w:rPr>
          <w:rFonts w:cs="Arial"/>
          <w:b/>
        </w:rPr>
      </w:pPr>
    </w:p>
    <w:p w14:paraId="1DD787CC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2BEC1CF1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6F811D50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25D02683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7952700F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6187CA95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CD96710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53D4F9B1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284779C0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4CF13458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1BAB59A1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13137B86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73E0158C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14B97EFB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2DA6A6B0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540EF3A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158BA16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24B6466D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64F32C18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433FECA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E7BF25F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60C723B8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1C28C789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161BE214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53C8298A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17DCC6DA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2EDB48F6" w14:textId="77777777" w:rsidR="00A535FE" w:rsidRDefault="00A535FE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50A2B511" w14:textId="2D8AE367" w:rsidR="00A748CB" w:rsidRDefault="00A748CB" w:rsidP="00A748C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lastRenderedPageBreak/>
        <w:t>Załącznik nr 5b do SWZ (</w:t>
      </w:r>
      <w:r w:rsidRPr="00A748CB">
        <w:rPr>
          <w:rFonts w:cs="Arial"/>
          <w:b/>
        </w:rPr>
        <w:t>składa Podmiot udostępniający swoje zasoby</w:t>
      </w:r>
      <w:r>
        <w:rPr>
          <w:rFonts w:eastAsia="Calibri" w:cs="Arial"/>
          <w:b/>
        </w:rPr>
        <w:t>)</w:t>
      </w:r>
    </w:p>
    <w:p w14:paraId="7FC220AB" w14:textId="6DAFB994" w:rsidR="00A748CB" w:rsidRDefault="00A748CB" w:rsidP="00A748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Oświadczenie Podmiotu udostępniającego swoje zasoby o aktualności informacji zawartych w oświadczeniu, o którym mowa w art. 125 ust. 1 ustawy </w:t>
      </w:r>
      <w:proofErr w:type="spellStart"/>
      <w:r>
        <w:rPr>
          <w:rFonts w:cs="Arial"/>
          <w:b/>
          <w:sz w:val="28"/>
          <w:szCs w:val="28"/>
        </w:rPr>
        <w:t>Pzp</w:t>
      </w:r>
      <w:proofErr w:type="spellEnd"/>
    </w:p>
    <w:p w14:paraId="556C4A70" w14:textId="77777777" w:rsidR="00A748CB" w:rsidRDefault="00A748CB" w:rsidP="00A748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16"/>
          <w:szCs w:val="16"/>
        </w:rPr>
      </w:pPr>
    </w:p>
    <w:p w14:paraId="36709084" w14:textId="77777777" w:rsidR="00A748CB" w:rsidRDefault="00A748CB" w:rsidP="00A748C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</w:rPr>
      </w:pPr>
      <w:r>
        <w:rPr>
          <w:rFonts w:cs="Arial"/>
          <w:b/>
          <w:u w:val="single"/>
        </w:rPr>
        <w:t>DOTYCZĄCE PRZESŁANEK WYKLUCZENIA Z POSTĘPOWANIA</w:t>
      </w:r>
    </w:p>
    <w:p w14:paraId="1764EC07" w14:textId="77777777" w:rsidR="00A748CB" w:rsidRDefault="00A748CB" w:rsidP="00A748CB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14:paraId="15BF7461" w14:textId="4DC42B2E" w:rsidR="00A748CB" w:rsidRPr="00A748CB" w:rsidRDefault="00A748CB" w:rsidP="00A748C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r w:rsidRPr="00A748CB">
        <w:rPr>
          <w:rFonts w:eastAsia="Calibri" w:cs="Arial"/>
          <w:b/>
        </w:rPr>
        <w:t>ZAMAWIAJĄCY:</w:t>
      </w:r>
    </w:p>
    <w:p w14:paraId="6CE06AAD" w14:textId="77777777" w:rsidR="00A748CB" w:rsidRPr="000E7FDF" w:rsidRDefault="00A748CB" w:rsidP="00A748CB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 xml:space="preserve">Biblioteka Miejska w Łodzi </w:t>
      </w:r>
    </w:p>
    <w:p w14:paraId="78696CF3" w14:textId="77777777" w:rsidR="00A748CB" w:rsidRPr="000E7FDF" w:rsidRDefault="00A748CB" w:rsidP="00A748CB">
      <w:pPr>
        <w:keepNext/>
        <w:widowControl w:val="0"/>
        <w:ind w:left="360"/>
        <w:rPr>
          <w:rFonts w:cs="Arial"/>
          <w:b/>
          <w:color w:val="000000" w:themeColor="text1"/>
        </w:rPr>
      </w:pPr>
      <w:r w:rsidRPr="000E7FDF">
        <w:rPr>
          <w:rFonts w:cs="Arial"/>
          <w:b/>
          <w:color w:val="000000" w:themeColor="text1"/>
        </w:rPr>
        <w:t>Pl. Wolności 4</w:t>
      </w:r>
    </w:p>
    <w:p w14:paraId="7F859B16" w14:textId="77777777" w:rsidR="00A748CB" w:rsidRPr="000E7FDF" w:rsidRDefault="00A748CB" w:rsidP="00A748CB">
      <w:pPr>
        <w:keepNext/>
        <w:ind w:left="360"/>
        <w:rPr>
          <w:rFonts w:cs="Arial"/>
          <w:b/>
          <w:color w:val="000000" w:themeColor="text1"/>
          <w:lang w:val="en-US"/>
        </w:rPr>
      </w:pPr>
      <w:r w:rsidRPr="000E7FDF">
        <w:rPr>
          <w:rFonts w:cs="Arial"/>
          <w:b/>
          <w:color w:val="000000" w:themeColor="text1"/>
          <w:lang w:val="en-US"/>
        </w:rPr>
        <w:t xml:space="preserve">91-415 </w:t>
      </w:r>
      <w:proofErr w:type="spellStart"/>
      <w:r w:rsidRPr="000E7FDF">
        <w:rPr>
          <w:rFonts w:cs="Arial"/>
          <w:b/>
          <w:color w:val="000000" w:themeColor="text1"/>
          <w:lang w:val="en-US"/>
        </w:rPr>
        <w:t>Łódź</w:t>
      </w:r>
      <w:proofErr w:type="spellEnd"/>
    </w:p>
    <w:p w14:paraId="439BA217" w14:textId="77777777" w:rsidR="00A748CB" w:rsidRDefault="00A748CB" w:rsidP="00A748CB">
      <w:pPr>
        <w:widowControl w:val="0"/>
        <w:ind w:left="360"/>
        <w:rPr>
          <w:rFonts w:cs="Arial"/>
          <w:b/>
        </w:rPr>
      </w:pPr>
    </w:p>
    <w:p w14:paraId="44A61303" w14:textId="65C70A64" w:rsidR="00A748CB" w:rsidRPr="00A748CB" w:rsidRDefault="00A748CB" w:rsidP="00A748CB">
      <w:pPr>
        <w:pStyle w:val="Akapitzlist"/>
        <w:widowControl w:val="0"/>
        <w:numPr>
          <w:ilvl w:val="0"/>
          <w:numId w:val="6"/>
        </w:numPr>
        <w:spacing w:before="120" w:after="120"/>
        <w:rPr>
          <w:rFonts w:eastAsia="Calibri"/>
          <w:b/>
        </w:rPr>
      </w:pPr>
      <w:r w:rsidRPr="00A748CB">
        <w:rPr>
          <w:b/>
        </w:rPr>
        <w:t>DANE PODMIOTU UDOSTĘPNIAJĄCEGO SWOJE ZASOBY</w:t>
      </w:r>
      <w:r w:rsidRPr="00A748CB">
        <w:rPr>
          <w:rFonts w:eastAsia="Calibr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2960"/>
      </w:tblGrid>
      <w:tr w:rsidR="00A748CB" w14:paraId="62818EBB" w14:textId="77777777" w:rsidTr="00763E85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4270" w14:textId="77777777" w:rsidR="00A748CB" w:rsidRDefault="00A748CB" w:rsidP="00763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A00C" w14:textId="77777777" w:rsidR="00A748CB" w:rsidRDefault="00A748CB" w:rsidP="00763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Podmiotu(ów)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D2A4" w14:textId="77777777" w:rsidR="00A748CB" w:rsidRDefault="00A748CB" w:rsidP="00763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Podmiotu(ów)</w:t>
            </w:r>
          </w:p>
        </w:tc>
      </w:tr>
      <w:tr w:rsidR="00A748CB" w14:paraId="40D3921C" w14:textId="77777777" w:rsidTr="00763E85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BC5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FB7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16CD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</w:tr>
      <w:tr w:rsidR="00A748CB" w14:paraId="7D3180DD" w14:textId="77777777" w:rsidTr="00763E85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1BA2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90F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1207" w14:textId="77777777" w:rsidR="00A748CB" w:rsidRDefault="00A748CB" w:rsidP="00763E85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02DF6168" w14:textId="77777777" w:rsidR="00A748CB" w:rsidRDefault="00A748CB" w:rsidP="00A748CB">
      <w:pPr>
        <w:widowControl w:val="0"/>
        <w:rPr>
          <w:rFonts w:eastAsia="Calibri" w:cs="Arial"/>
          <w:sz w:val="20"/>
          <w:szCs w:val="20"/>
        </w:rPr>
      </w:pPr>
    </w:p>
    <w:p w14:paraId="4EA88E20" w14:textId="43E17AA5" w:rsidR="00A748CB" w:rsidRDefault="00A748CB" w:rsidP="00A748CB">
      <w:pPr>
        <w:widowControl w:val="0"/>
        <w:autoSpaceDE w:val="0"/>
        <w:autoSpaceDN w:val="0"/>
        <w:adjustRightInd w:val="0"/>
        <w:ind w:left="-120" w:right="-142"/>
      </w:pPr>
      <w:r>
        <w:rPr>
          <w:rFonts w:eastAsia="Calibri" w:cs="Arial"/>
        </w:rPr>
        <w:t>Przystępując do postępowania o udzielenie zamówienia publicznego realizowanego</w:t>
      </w:r>
      <w:r>
        <w:rPr>
          <w:rFonts w:eastAsia="Calibri" w:cs="Arial"/>
        </w:rPr>
        <w:br/>
        <w:t>w trybie podstawowym bez przeprowadzenia negocjacji pn.</w:t>
      </w:r>
      <w:r>
        <w:rPr>
          <w:b/>
        </w:rPr>
        <w:t xml:space="preserve"> </w:t>
      </w:r>
      <w:r w:rsidRPr="00176D27">
        <w:rPr>
          <w:rFonts w:cs="Arial"/>
          <w:b/>
        </w:rPr>
        <w:t>Usługa kompleksowego utrzymywania czystości pomieszczeń administracji oraz pomieszczeń bibliotecznych, a także terenu przed budynkami wolnostojącymi wraz z</w:t>
      </w:r>
      <w:r w:rsidR="00B868BB">
        <w:rPr>
          <w:rFonts w:cs="Arial"/>
          <w:b/>
        </w:rPr>
        <w:t xml:space="preserve"> </w:t>
      </w:r>
      <w:r w:rsidRPr="00176D27">
        <w:rPr>
          <w:rFonts w:cs="Arial"/>
          <w:b/>
        </w:rPr>
        <w:t>zaopatrywaniem w podstawowe środki higieny Biblioteki Miejskiej w Łodzi</w:t>
      </w:r>
      <w:r>
        <w:rPr>
          <w:rFonts w:cs="Arial"/>
        </w:rPr>
        <w:t xml:space="preserve">, </w:t>
      </w:r>
      <w:r>
        <w:t xml:space="preserve">oświadczam/my, że informacje zawarte w oświadczeniu, o którym mowa w art. 125 ust. 1 ustawy </w:t>
      </w:r>
      <w:proofErr w:type="spellStart"/>
      <w:r>
        <w:t>Pzp</w:t>
      </w:r>
      <w:proofErr w:type="spellEnd"/>
      <w:r>
        <w:t xml:space="preserve"> w zakresie podstaw wykluczenia z postępowania wskazanych przez Zamawiającego, o których mowa w:</w:t>
      </w:r>
    </w:p>
    <w:p w14:paraId="33613613" w14:textId="77777777" w:rsidR="00A748CB" w:rsidRDefault="00A748CB" w:rsidP="00A748CB">
      <w:pPr>
        <w:widowControl w:val="0"/>
        <w:autoSpaceDE w:val="0"/>
        <w:autoSpaceDN w:val="0"/>
        <w:adjustRightInd w:val="0"/>
        <w:ind w:left="-120" w:right="-142"/>
      </w:pPr>
    </w:p>
    <w:p w14:paraId="33643638" w14:textId="77777777" w:rsidR="00A748CB" w:rsidRDefault="00A748CB" w:rsidP="00A748CB">
      <w:pPr>
        <w:widowControl w:val="0"/>
        <w:autoSpaceDE w:val="0"/>
        <w:autoSpaceDN w:val="0"/>
        <w:adjustRightInd w:val="0"/>
        <w:ind w:left="-120" w:right="-142"/>
        <w:rPr>
          <w:rFonts w:eastAsia="Calibri"/>
          <w:sz w:val="10"/>
          <w:szCs w:val="10"/>
        </w:rPr>
      </w:pPr>
    </w:p>
    <w:p w14:paraId="7423AB72" w14:textId="77777777" w:rsidR="00A535FE" w:rsidRPr="003172A7" w:rsidRDefault="00D42088" w:rsidP="00A535FE">
      <w:pPr>
        <w:numPr>
          <w:ilvl w:val="4"/>
          <w:numId w:val="8"/>
        </w:numPr>
        <w:spacing w:after="120" w:line="276" w:lineRule="auto"/>
        <w:ind w:left="567"/>
        <w:rPr>
          <w:rFonts w:cs="Arial"/>
        </w:rPr>
      </w:pPr>
      <w:hyperlink r:id="rId12" w:anchor="/document/17337528?unitId=art(108)ust(1)pkt(3)&amp;cm=DOCUMENT" w:history="1">
        <w:r w:rsidR="00A535FE" w:rsidRPr="003172A7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A535FE" w:rsidRPr="003172A7">
        <w:rPr>
          <w:rFonts w:cs="Arial"/>
          <w:color w:val="000000"/>
        </w:rPr>
        <w:t xml:space="preserve"> ustawy </w:t>
      </w:r>
      <w:proofErr w:type="spellStart"/>
      <w:r w:rsidR="00A535FE" w:rsidRPr="003172A7">
        <w:rPr>
          <w:rFonts w:cs="Arial"/>
          <w:color w:val="000000"/>
        </w:rPr>
        <w:t>Pzp</w:t>
      </w:r>
      <w:proofErr w:type="spellEnd"/>
      <w:r w:rsidR="00A535FE" w:rsidRPr="003172A7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zdrowotne,</w:t>
      </w:r>
    </w:p>
    <w:p w14:paraId="17752170" w14:textId="77777777" w:rsidR="00A535FE" w:rsidRPr="003172A7" w:rsidRDefault="00D42088" w:rsidP="00A535FE">
      <w:pPr>
        <w:pStyle w:val="Akapitzlist"/>
        <w:numPr>
          <w:ilvl w:val="4"/>
          <w:numId w:val="8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13" w:anchor="/document/17337528?unitId=art(108)ust(1)pkt(4)&amp;cm=DOCUMENT" w:history="1">
        <w:r w:rsidR="00A535FE" w:rsidRPr="003172A7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A535FE" w:rsidRPr="003172A7">
        <w:rPr>
          <w:rFonts w:cs="Arial"/>
          <w:color w:val="000000"/>
        </w:rPr>
        <w:t xml:space="preserve"> ustawy </w:t>
      </w:r>
      <w:proofErr w:type="spellStart"/>
      <w:r w:rsidR="00A535FE" w:rsidRPr="003172A7">
        <w:rPr>
          <w:rFonts w:cs="Arial"/>
          <w:color w:val="000000"/>
        </w:rPr>
        <w:t>Pzp</w:t>
      </w:r>
      <w:proofErr w:type="spellEnd"/>
      <w:r w:rsidR="00A535FE" w:rsidRPr="003172A7">
        <w:rPr>
          <w:rFonts w:cs="Arial"/>
          <w:color w:val="000000"/>
        </w:rPr>
        <w:t xml:space="preserve">, dotyczących orzeczenia zakazu ubiegania się </w:t>
      </w:r>
      <w:r w:rsidR="00A535FE" w:rsidRPr="003172A7">
        <w:rPr>
          <w:rFonts w:cs="Arial"/>
          <w:color w:val="000000"/>
        </w:rPr>
        <w:br/>
        <w:t>o zamówienie publiczne tytułem środka zapobiegawczego,</w:t>
      </w:r>
    </w:p>
    <w:p w14:paraId="03908442" w14:textId="77777777" w:rsidR="00A535FE" w:rsidRPr="003172A7" w:rsidRDefault="00D42088" w:rsidP="00A535FE">
      <w:pPr>
        <w:pStyle w:val="Akapitzlist"/>
        <w:numPr>
          <w:ilvl w:val="4"/>
          <w:numId w:val="8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14" w:anchor="/document/17337528?unitId=art(108)ust(1)pkt(5)&amp;cm=DOCUMENT" w:history="1">
        <w:r w:rsidR="00A535FE" w:rsidRPr="003172A7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A535FE" w:rsidRPr="003172A7">
        <w:rPr>
          <w:rFonts w:cs="Arial"/>
          <w:color w:val="000000"/>
        </w:rPr>
        <w:t xml:space="preserve"> ustawy </w:t>
      </w:r>
      <w:proofErr w:type="spellStart"/>
      <w:r w:rsidR="00A535FE" w:rsidRPr="003172A7">
        <w:rPr>
          <w:rFonts w:cs="Arial"/>
          <w:color w:val="000000"/>
        </w:rPr>
        <w:t>Pzp</w:t>
      </w:r>
      <w:proofErr w:type="spellEnd"/>
      <w:r w:rsidR="00A535FE" w:rsidRPr="003172A7">
        <w:rPr>
          <w:rFonts w:cs="Arial"/>
          <w:color w:val="000000"/>
        </w:rPr>
        <w:t>, dotyczących zawarcia z innymi Wykonawcami porozumienia mającego na celu zakłócenie konkurencji,</w:t>
      </w:r>
    </w:p>
    <w:p w14:paraId="5A2E7ECA" w14:textId="77777777" w:rsidR="00A535FE" w:rsidRDefault="00D42088" w:rsidP="00A535FE">
      <w:pPr>
        <w:pStyle w:val="Akapitzlist"/>
        <w:numPr>
          <w:ilvl w:val="4"/>
          <w:numId w:val="8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</w:rPr>
      </w:pPr>
      <w:hyperlink r:id="rId15" w:anchor="/document/17337528?unitId=art(108)ust(1)pkt(6)&amp;cm=DOCUMENT" w:history="1">
        <w:r w:rsidR="00A535FE" w:rsidRPr="003172A7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A535FE" w:rsidRPr="003172A7">
        <w:rPr>
          <w:rFonts w:cs="Arial"/>
        </w:rPr>
        <w:t xml:space="preserve"> ustawy </w:t>
      </w:r>
      <w:proofErr w:type="spellStart"/>
      <w:r w:rsidR="00A535FE" w:rsidRPr="003172A7">
        <w:rPr>
          <w:rFonts w:cs="Arial"/>
        </w:rPr>
        <w:t>Pzp</w:t>
      </w:r>
      <w:proofErr w:type="spellEnd"/>
      <w:r w:rsidR="00A535FE" w:rsidRPr="003172A7">
        <w:rPr>
          <w:rFonts w:cs="Arial"/>
        </w:rPr>
        <w:t>, dotyczących zakłócenia konkurencji wynikającego z wcześniejszego zaangażowania Wykonawcy lub podmiotu, który należy z</w:t>
      </w:r>
      <w:r w:rsidR="00A535FE">
        <w:rPr>
          <w:rFonts w:cs="Arial"/>
        </w:rPr>
        <w:t> </w:t>
      </w:r>
      <w:r w:rsidR="00A535FE" w:rsidRPr="003172A7">
        <w:rPr>
          <w:rFonts w:cs="Arial"/>
        </w:rPr>
        <w:t>Wykonawcą do tej samej grupy kapitałowej, w przygotowanie post</w:t>
      </w:r>
      <w:r w:rsidR="00A535FE">
        <w:rPr>
          <w:rFonts w:cs="Arial"/>
        </w:rPr>
        <w:t>ę</w:t>
      </w:r>
      <w:r w:rsidR="00A535FE" w:rsidRPr="003172A7">
        <w:rPr>
          <w:rFonts w:cs="Arial"/>
        </w:rPr>
        <w:t>powania o</w:t>
      </w:r>
      <w:r w:rsidR="00A535FE">
        <w:rPr>
          <w:rFonts w:cs="Arial"/>
        </w:rPr>
        <w:t> </w:t>
      </w:r>
      <w:r w:rsidR="00A535FE" w:rsidRPr="003172A7">
        <w:rPr>
          <w:rFonts w:cs="Arial"/>
        </w:rPr>
        <w:t>udzielenie zamówienia</w:t>
      </w:r>
      <w:r w:rsidR="00A535FE">
        <w:rPr>
          <w:rFonts w:cs="Arial"/>
        </w:rPr>
        <w:t>,</w:t>
      </w:r>
    </w:p>
    <w:p w14:paraId="44C2E8AB" w14:textId="77777777" w:rsidR="00A535FE" w:rsidRPr="00CD1611" w:rsidRDefault="00A535FE" w:rsidP="00A535FE">
      <w:pPr>
        <w:pStyle w:val="Akapitzlist"/>
        <w:numPr>
          <w:ilvl w:val="4"/>
          <w:numId w:val="8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</w:rPr>
      </w:pPr>
      <w:r w:rsidRPr="00A55F52">
        <w:rPr>
          <w:rFonts w:cs="Arial"/>
        </w:rPr>
        <w:t>art.</w:t>
      </w:r>
      <w:r>
        <w:rPr>
          <w:rFonts w:cs="Arial"/>
        </w:rPr>
        <w:t xml:space="preserve"> </w:t>
      </w:r>
      <w:r w:rsidRPr="00A55F52">
        <w:rPr>
          <w:rFonts w:cs="Arial"/>
        </w:rPr>
        <w:t>7 ust. 1 ustawy z dnia 13 kwietnia 2022 r.</w:t>
      </w:r>
      <w:r w:rsidRPr="00A55F52">
        <w:rPr>
          <w:rFonts w:cs="Arial"/>
          <w:i/>
          <w:iCs/>
        </w:rPr>
        <w:t xml:space="preserve"> </w:t>
      </w:r>
      <w:r w:rsidRPr="00A55F52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55F52">
        <w:rPr>
          <w:rFonts w:cs="Arial"/>
          <w:iCs/>
          <w:color w:val="222222"/>
        </w:rPr>
        <w:t>(Dz. U. poz. 835)</w:t>
      </w:r>
      <w:r>
        <w:rPr>
          <w:rFonts w:cs="Arial"/>
          <w:iCs/>
          <w:color w:val="222222"/>
        </w:rPr>
        <w:t>.</w:t>
      </w:r>
    </w:p>
    <w:p w14:paraId="1E41B807" w14:textId="77777777" w:rsidR="00A748CB" w:rsidRDefault="00A748CB" w:rsidP="00A748CB">
      <w:pPr>
        <w:rPr>
          <w:rFonts w:ascii="Times New Roman" w:hAnsi="Times New Roman"/>
          <w:b/>
          <w:bCs/>
          <w:u w:val="single"/>
        </w:rPr>
      </w:pPr>
    </w:p>
    <w:p w14:paraId="5A3D941F" w14:textId="22C1A70B" w:rsidR="00A748CB" w:rsidRDefault="00A748CB" w:rsidP="00A748CB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są nadal aktualne</w:t>
      </w:r>
      <w:r w:rsidR="00A535FE">
        <w:rPr>
          <w:rFonts w:cs="Arial"/>
          <w:b/>
          <w:bCs/>
          <w:u w:val="single"/>
        </w:rPr>
        <w:t>.</w:t>
      </w:r>
    </w:p>
    <w:p w14:paraId="07685038" w14:textId="77777777" w:rsidR="00A748CB" w:rsidRDefault="00A748CB" w:rsidP="00A748CB">
      <w:pPr>
        <w:rPr>
          <w:rFonts w:ascii="Times New Roman" w:hAnsi="Times New Roman"/>
        </w:rPr>
      </w:pPr>
    </w:p>
    <w:p w14:paraId="47DA177C" w14:textId="77777777" w:rsidR="00A748CB" w:rsidRDefault="00A748CB" w:rsidP="00A748CB">
      <w:pPr>
        <w:pStyle w:val="Akapitzlist"/>
        <w:ind w:left="1080"/>
      </w:pPr>
    </w:p>
    <w:p w14:paraId="14C3D128" w14:textId="77777777" w:rsidR="00A748CB" w:rsidRDefault="00A748CB" w:rsidP="00A748CB">
      <w:pPr>
        <w:pStyle w:val="Akapitzlist"/>
        <w:ind w:left="1080"/>
      </w:pPr>
    </w:p>
    <w:p w14:paraId="373BAE98" w14:textId="77777777" w:rsidR="00A748CB" w:rsidRDefault="00A748CB" w:rsidP="00A748CB">
      <w:pPr>
        <w:pStyle w:val="Akapitzlist"/>
        <w:ind w:left="1080"/>
      </w:pPr>
    </w:p>
    <w:p w14:paraId="4FA62342" w14:textId="77777777" w:rsidR="00A748CB" w:rsidRDefault="00A748CB" w:rsidP="00A748CB">
      <w:pPr>
        <w:rPr>
          <w:rFonts w:cs="Arial"/>
          <w:b/>
          <w:bCs/>
          <w:sz w:val="22"/>
          <w:szCs w:val="22"/>
        </w:rPr>
      </w:pPr>
    </w:p>
    <w:p w14:paraId="33A36CA6" w14:textId="77777777" w:rsidR="00A748CB" w:rsidRDefault="00A748CB" w:rsidP="00A748CB">
      <w:pPr>
        <w:rPr>
          <w:rFonts w:cs="Arial"/>
          <w:b/>
          <w:sz w:val="20"/>
          <w:szCs w:val="20"/>
          <w:u w:val="single"/>
        </w:rPr>
      </w:pPr>
    </w:p>
    <w:tbl>
      <w:tblPr>
        <w:tblW w:w="5007" w:type="pct"/>
        <w:jc w:val="center"/>
        <w:tblLook w:val="01E0" w:firstRow="1" w:lastRow="1" w:firstColumn="1" w:lastColumn="1" w:noHBand="0" w:noVBand="0"/>
      </w:tblPr>
      <w:tblGrid>
        <w:gridCol w:w="3296"/>
        <w:gridCol w:w="5789"/>
      </w:tblGrid>
      <w:tr w:rsidR="00A748CB" w:rsidRPr="00267050" w14:paraId="3866A595" w14:textId="77777777" w:rsidTr="00763E85">
        <w:trPr>
          <w:trHeight w:val="292"/>
          <w:jc w:val="center"/>
        </w:trPr>
        <w:tc>
          <w:tcPr>
            <w:tcW w:w="1814" w:type="pct"/>
            <w:vAlign w:val="center"/>
          </w:tcPr>
          <w:p w14:paraId="1F8BF5B2" w14:textId="77777777" w:rsidR="00A748CB" w:rsidRPr="00267050" w:rsidRDefault="00A748CB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14:paraId="575D7BE3" w14:textId="77777777" w:rsidR="00A748CB" w:rsidRPr="00267050" w:rsidRDefault="00A748CB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A748CB" w:rsidRPr="00267050" w14:paraId="7338A0EE" w14:textId="77777777" w:rsidTr="00763E85">
        <w:trPr>
          <w:trHeight w:val="1463"/>
          <w:jc w:val="center"/>
        </w:trPr>
        <w:tc>
          <w:tcPr>
            <w:tcW w:w="1814" w:type="pct"/>
            <w:vAlign w:val="center"/>
          </w:tcPr>
          <w:p w14:paraId="54EB111B" w14:textId="77777777" w:rsidR="00A748CB" w:rsidRPr="00267050" w:rsidRDefault="00A748CB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8FC19B1" w14:textId="489381EA" w:rsidR="00A748CB" w:rsidRPr="003964D4" w:rsidRDefault="00A748CB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>) do podpisania niniejsz</w:t>
            </w:r>
            <w:r>
              <w:rPr>
                <w:rFonts w:cs="Arial"/>
                <w:sz w:val="20"/>
                <w:szCs w:val="20"/>
              </w:rPr>
              <w:t>ego</w:t>
            </w:r>
            <w:r w:rsidRPr="003964D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oświadczenia</w:t>
            </w:r>
            <w:r w:rsidRPr="003964D4">
              <w:rPr>
                <w:rFonts w:cs="Arial"/>
                <w:sz w:val="20"/>
                <w:szCs w:val="20"/>
              </w:rPr>
              <w:t xml:space="preserve">. </w:t>
            </w:r>
          </w:p>
          <w:p w14:paraId="5A726FD2" w14:textId="26242D94" w:rsidR="00A748CB" w:rsidRPr="00840B6A" w:rsidRDefault="00364A12" w:rsidP="00763E85">
            <w:pPr>
              <w:widowControl w:val="0"/>
              <w:jc w:val="center"/>
              <w:rPr>
                <w:rFonts w:cs="Arial"/>
                <w:sz w:val="28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Oświadczenie </w:t>
            </w:r>
            <w:r w:rsidR="00A748CB" w:rsidRPr="00840B6A">
              <w:rPr>
                <w:rFonts w:cs="Arial"/>
                <w:sz w:val="20"/>
                <w:szCs w:val="20"/>
                <w:u w:val="single"/>
              </w:rPr>
              <w:t>w postaci elektronicznej winn</w:t>
            </w:r>
            <w:r>
              <w:rPr>
                <w:rFonts w:cs="Arial"/>
                <w:sz w:val="20"/>
                <w:szCs w:val="20"/>
                <w:u w:val="single"/>
              </w:rPr>
              <w:t>o</w:t>
            </w:r>
            <w:r w:rsidR="00A748CB" w:rsidRPr="00840B6A">
              <w:rPr>
                <w:rFonts w:cs="Arial"/>
                <w:sz w:val="20"/>
                <w:szCs w:val="20"/>
                <w:u w:val="single"/>
              </w:rPr>
              <w:t xml:space="preserve"> być  podpisan</w:t>
            </w:r>
            <w:r>
              <w:rPr>
                <w:rFonts w:cs="Arial"/>
                <w:sz w:val="20"/>
                <w:szCs w:val="20"/>
                <w:u w:val="single"/>
              </w:rPr>
              <w:t>e</w:t>
            </w:r>
            <w:r w:rsidR="00A748CB" w:rsidRPr="00840B6A">
              <w:rPr>
                <w:rFonts w:cs="Arial"/>
                <w:sz w:val="20"/>
                <w:szCs w:val="20"/>
                <w:u w:val="single"/>
              </w:rPr>
              <w:t xml:space="preserve"> kwalifikowanym podpisem elektronicznym lub podpisem zaufanym lub podpisem osobistym</w:t>
            </w:r>
          </w:p>
        </w:tc>
      </w:tr>
    </w:tbl>
    <w:p w14:paraId="5E82BBE7" w14:textId="77777777" w:rsidR="00A748CB" w:rsidRDefault="00A748CB" w:rsidP="00A748CB">
      <w:pPr>
        <w:rPr>
          <w:rFonts w:cs="Arial"/>
          <w:b/>
          <w:color w:val="FF0000"/>
          <w:sz w:val="22"/>
          <w:szCs w:val="22"/>
          <w:u w:val="single"/>
        </w:rPr>
      </w:pPr>
    </w:p>
    <w:p w14:paraId="586F670E" w14:textId="77777777" w:rsidR="00A748CB" w:rsidRDefault="00A748CB" w:rsidP="00A748CB">
      <w:pPr>
        <w:rPr>
          <w:rFonts w:cs="Arial"/>
          <w:b/>
          <w:color w:val="FF0000"/>
          <w:sz w:val="22"/>
          <w:szCs w:val="22"/>
          <w:u w:val="single"/>
        </w:rPr>
      </w:pPr>
    </w:p>
    <w:p w14:paraId="44D171A2" w14:textId="77777777" w:rsidR="00A748CB" w:rsidRDefault="00A748CB" w:rsidP="00A748CB">
      <w:pPr>
        <w:rPr>
          <w:rFonts w:cs="Arial"/>
          <w:b/>
          <w:color w:val="FF0000"/>
          <w:sz w:val="22"/>
          <w:szCs w:val="22"/>
          <w:u w:val="single"/>
        </w:rPr>
      </w:pPr>
    </w:p>
    <w:p w14:paraId="32011CC2" w14:textId="77777777" w:rsidR="00A748CB" w:rsidRDefault="00A748CB" w:rsidP="00A748CB">
      <w:pPr>
        <w:rPr>
          <w:rFonts w:cs="Arial"/>
          <w:b/>
          <w:color w:val="FF0000"/>
          <w:sz w:val="22"/>
          <w:szCs w:val="22"/>
          <w:u w:val="single"/>
        </w:rPr>
      </w:pPr>
    </w:p>
    <w:p w14:paraId="6FB90E33" w14:textId="77777777" w:rsidR="00A748CB" w:rsidRPr="007A0FC2" w:rsidRDefault="00A748CB" w:rsidP="00A748CB">
      <w:pPr>
        <w:rPr>
          <w:rFonts w:cs="Arial"/>
          <w:b/>
          <w:color w:val="FF0000"/>
          <w:sz w:val="22"/>
          <w:szCs w:val="22"/>
          <w:u w:val="single"/>
        </w:rPr>
      </w:pPr>
      <w:proofErr w:type="gramStart"/>
      <w:r w:rsidRPr="007A0FC2">
        <w:rPr>
          <w:rFonts w:cs="Arial"/>
          <w:b/>
          <w:color w:val="FF0000"/>
          <w:sz w:val="22"/>
          <w:szCs w:val="22"/>
          <w:u w:val="single"/>
        </w:rPr>
        <w:t>Uwaga !</w:t>
      </w:r>
      <w:proofErr w:type="gramEnd"/>
    </w:p>
    <w:p w14:paraId="29629E8F" w14:textId="77777777" w:rsidR="00A748CB" w:rsidRPr="007A0FC2" w:rsidRDefault="00A748CB" w:rsidP="00A748CB">
      <w:pPr>
        <w:rPr>
          <w:rFonts w:cs="Arial"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Wykonawca winien podpisać niniejsze oświadczenie</w:t>
      </w:r>
      <w:r w:rsidRPr="007A0FC2">
        <w:rPr>
          <w:rFonts w:cs="Arial"/>
          <w:color w:val="FF0000"/>
          <w:sz w:val="22"/>
          <w:szCs w:val="22"/>
        </w:rPr>
        <w:t xml:space="preserve"> zgodnie z </w:t>
      </w:r>
      <w:r w:rsidRPr="007A0FC2">
        <w:rPr>
          <w:rFonts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Pr="007A0FC2">
        <w:rPr>
          <w:rFonts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color w:val="FF0000"/>
          <w:sz w:val="22"/>
          <w:szCs w:val="22"/>
        </w:rPr>
        <w:t>ienia publicznego lub konkursie</w:t>
      </w:r>
    </w:p>
    <w:p w14:paraId="47699A4F" w14:textId="77777777" w:rsidR="00A748CB" w:rsidRDefault="00A748CB" w:rsidP="00A748CB">
      <w:pPr>
        <w:jc w:val="left"/>
        <w:rPr>
          <w:rFonts w:cs="Arial"/>
          <w:b/>
        </w:rPr>
      </w:pPr>
    </w:p>
    <w:p w14:paraId="13020C68" w14:textId="77777777" w:rsidR="00A748CB" w:rsidRDefault="00A748CB" w:rsidP="003172A7">
      <w:pPr>
        <w:jc w:val="left"/>
        <w:rPr>
          <w:rFonts w:cs="Arial"/>
          <w:b/>
        </w:rPr>
      </w:pPr>
    </w:p>
    <w:sectPr w:rsidR="00A748CB" w:rsidSect="003172A7">
      <w:headerReference w:type="defaul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B6405" w14:textId="77777777" w:rsidR="00D42088" w:rsidRDefault="00D42088" w:rsidP="003172A7">
      <w:r>
        <w:separator/>
      </w:r>
    </w:p>
  </w:endnote>
  <w:endnote w:type="continuationSeparator" w:id="0">
    <w:p w14:paraId="40BA6C99" w14:textId="77777777" w:rsidR="00D42088" w:rsidRDefault="00D42088" w:rsidP="003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932D" w14:textId="77777777" w:rsidR="00D42088" w:rsidRDefault="00D42088" w:rsidP="003172A7">
      <w:r>
        <w:separator/>
      </w:r>
    </w:p>
  </w:footnote>
  <w:footnote w:type="continuationSeparator" w:id="0">
    <w:p w14:paraId="23FD712D" w14:textId="77777777" w:rsidR="00D42088" w:rsidRDefault="00D42088" w:rsidP="0031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1782" w14:textId="764BBA97" w:rsidR="003172A7" w:rsidRDefault="003172A7">
    <w:pPr>
      <w:pStyle w:val="Nagwek"/>
    </w:pPr>
  </w:p>
  <w:p w14:paraId="592E9DE6" w14:textId="77777777" w:rsidR="00FC2431" w:rsidRDefault="00FC2431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72B34E78" w14:textId="63F61727" w:rsidR="00F945CA" w:rsidRDefault="00F945CA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  <w:r w:rsidRPr="00AB6ADB">
      <w:rPr>
        <w:rFonts w:cs="Arial"/>
      </w:rPr>
      <w:t>Nr postępowania: PZP/</w:t>
    </w:r>
    <w:r w:rsidR="00A535FE">
      <w:rPr>
        <w:rFonts w:cs="Arial"/>
      </w:rPr>
      <w:t>5</w:t>
    </w:r>
    <w:r w:rsidRPr="00AB6ADB">
      <w:rPr>
        <w:rFonts w:cs="Arial"/>
      </w:rPr>
      <w:t>/202</w:t>
    </w:r>
    <w:r w:rsidR="00A535FE">
      <w:rPr>
        <w:rFonts w:cs="Arial"/>
      </w:rPr>
      <w:t>2</w:t>
    </w:r>
  </w:p>
  <w:p w14:paraId="5AB78E6C" w14:textId="6821C5EF" w:rsidR="003172A7" w:rsidRPr="003172A7" w:rsidRDefault="003172A7" w:rsidP="00F945CA">
    <w:pPr>
      <w:pStyle w:val="Nagwek"/>
      <w:tabs>
        <w:tab w:val="clear" w:pos="9072"/>
      </w:tabs>
      <w:ind w:left="-142" w:right="424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11D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642943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018C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B856C7"/>
    <w:multiLevelType w:val="hybridMultilevel"/>
    <w:tmpl w:val="CCFA0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A7"/>
    <w:rsid w:val="000F2FAA"/>
    <w:rsid w:val="003172A7"/>
    <w:rsid w:val="00364A12"/>
    <w:rsid w:val="003A1BDB"/>
    <w:rsid w:val="003E0F87"/>
    <w:rsid w:val="004173F4"/>
    <w:rsid w:val="004242E9"/>
    <w:rsid w:val="004A2E0F"/>
    <w:rsid w:val="006518E4"/>
    <w:rsid w:val="007A0FC2"/>
    <w:rsid w:val="007A3001"/>
    <w:rsid w:val="00840B6A"/>
    <w:rsid w:val="008A4E59"/>
    <w:rsid w:val="008C466C"/>
    <w:rsid w:val="009532CC"/>
    <w:rsid w:val="009A4E57"/>
    <w:rsid w:val="00A34177"/>
    <w:rsid w:val="00A535FE"/>
    <w:rsid w:val="00A6359B"/>
    <w:rsid w:val="00A748CB"/>
    <w:rsid w:val="00AE40DA"/>
    <w:rsid w:val="00B372B6"/>
    <w:rsid w:val="00B868BB"/>
    <w:rsid w:val="00C0125D"/>
    <w:rsid w:val="00D42088"/>
    <w:rsid w:val="00D77E4F"/>
    <w:rsid w:val="00E169E4"/>
    <w:rsid w:val="00F448CD"/>
    <w:rsid w:val="00F945CA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A264"/>
  <w15:chartTrackingRefBased/>
  <w15:docId w15:val="{29642DDC-B03E-4875-863D-87918D3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2A7"/>
    <w:pPr>
      <w:spacing w:before="0"/>
      <w:ind w:right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172A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2A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2A7"/>
    <w:rPr>
      <w:rFonts w:eastAsia="Times New Roman"/>
      <w:sz w:val="20"/>
      <w:lang w:val="x-none" w:eastAsia="x-none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34"/>
    <w:qFormat/>
    <w:rsid w:val="003172A7"/>
    <w:pPr>
      <w:ind w:left="708"/>
    </w:pPr>
  </w:style>
  <w:style w:type="character" w:styleId="Odwoanieprzypisudolnego">
    <w:name w:val="footnote reference"/>
    <w:semiHidden/>
    <w:unhideWhenUsed/>
    <w:rsid w:val="003172A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nhideWhenUsed/>
    <w:rsid w:val="00317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2A7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A7"/>
    <w:rPr>
      <w:rFonts w:eastAsia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74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DD43-5491-473B-9B16-D55E85B5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856</Words>
  <Characters>5140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Helman</dc:creator>
  <cp:keywords/>
  <dc:description/>
  <cp:lastModifiedBy>Magdalena Michalska</cp:lastModifiedBy>
  <cp:revision>15</cp:revision>
  <dcterms:created xsi:type="dcterms:W3CDTF">2021-04-15T11:40:00Z</dcterms:created>
  <dcterms:modified xsi:type="dcterms:W3CDTF">2022-06-16T22:55:00Z</dcterms:modified>
</cp:coreProperties>
</file>