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071F4E" w:rsidRDefault="00C35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</w:rPr>
        <w:tab/>
      </w:r>
    </w:p>
    <w:p w:rsidR="00C358ED" w:rsidRPr="00071F4E" w:rsidRDefault="008D3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02222"/>
        </w:rPr>
        <w:t>ZP.26.13</w:t>
      </w:r>
      <w:r w:rsidR="006E5137"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02222"/>
        </w:rPr>
        <w:t>.2020</w:t>
      </w:r>
    </w:p>
    <w:p w:rsidR="00281A41" w:rsidRPr="00071F4E" w:rsidRDefault="00281A41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ZAŁĄCZNIK NR 1 DO ZAPYTANIA </w:t>
      </w:r>
      <w:r w:rsidR="00204EDB" w:rsidRPr="00071F4E">
        <w:rPr>
          <w:rFonts w:ascii="Times New Roman" w:hAnsi="Times New Roman"/>
          <w:b/>
          <w:bCs/>
          <w:color w:val="000000" w:themeColor="text1"/>
          <w:sz w:val="18"/>
          <w:szCs w:val="18"/>
        </w:rPr>
        <w:t>OFERTOWEGO</w:t>
      </w: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</w:rPr>
        <w:tab/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val="single" w:color="021A1A"/>
        </w:rPr>
        <w:t>FORMULARZ OFERTY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  <w:t>na dostawę mebli</w:t>
      </w:r>
      <w:r w:rsidR="002B7146"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  <w:t xml:space="preserve"> w 2020</w:t>
      </w:r>
      <w:r w:rsidR="00204EDB"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  <w:t xml:space="preserve"> r.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  <w:t>I.DANE WYKONAWCY: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>…………………………………………………….……………………………………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 xml:space="preserve">[nazwa i siedziba Wykonawcy]  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</w:pPr>
      <w:proofErr w:type="spellStart"/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>Numer</w:t>
      </w:r>
      <w:proofErr w:type="spellEnd"/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 xml:space="preserve">  </w:t>
      </w:r>
      <w:proofErr w:type="spellStart"/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>telefonu</w:t>
      </w:r>
      <w:proofErr w:type="spellEnd"/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>………………………………….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 xml:space="preserve">e-mail................................................................  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>REGON…………………………………</w:t>
      </w:r>
      <w:bookmarkStart w:id="0" w:name="_GoBack"/>
      <w:bookmarkEnd w:id="0"/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  <w:lang w:val="de-DE"/>
        </w:rPr>
        <w:t xml:space="preserve">…… </w:t>
      </w: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>NIP…………………………………..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b/>
          <w:bCs/>
          <w:color w:val="000000" w:themeColor="text1"/>
          <w:sz w:val="18"/>
          <w:szCs w:val="18"/>
          <w:u w:color="021A1A"/>
        </w:rPr>
        <w:t>II.CENA:</w:t>
      </w:r>
    </w:p>
    <w:p w:rsidR="003302B9" w:rsidRPr="00071F4E" w:rsidRDefault="003302B9" w:rsidP="003302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5937D3" w:rsidRPr="00071F4E" w:rsidRDefault="003302B9" w:rsidP="0046488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 xml:space="preserve">Nawiązując do zaproszenia do składania ofert na dostawę mebli </w:t>
      </w:r>
      <w:r w:rsidR="00204EDB"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>w 20</w:t>
      </w:r>
      <w:r w:rsidR="00320EA2"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>20</w:t>
      </w:r>
      <w:r w:rsidR="00204EDB"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 xml:space="preserve"> r. </w:t>
      </w: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>składam swoją ofertę za cenę:</w:t>
      </w:r>
    </w:p>
    <w:p w:rsidR="00C358ED" w:rsidRPr="00071F4E" w:rsidRDefault="00C3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tbl>
      <w:tblPr>
        <w:tblW w:w="15039" w:type="dxa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409"/>
        <w:gridCol w:w="4201"/>
        <w:gridCol w:w="4111"/>
        <w:gridCol w:w="1701"/>
        <w:gridCol w:w="709"/>
        <w:gridCol w:w="1327"/>
      </w:tblGrid>
      <w:tr w:rsidR="00071F4E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L</w:t>
            </w:r>
            <w:r w:rsidR="00AA3AB6"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 w:rsidP="00AA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Przedmiot zamówienia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 w:rsidP="00AA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Opis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 w:rsidP="00AA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Preferowane wymiary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 w:rsidP="00AA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Sztuk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Cena jednostkowa brutto w PLN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Cena oferty brutto w PLN (kol.4 x kol.5)</w:t>
            </w:r>
          </w:p>
        </w:tc>
      </w:tr>
      <w:tr w:rsidR="00071F4E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Kol.1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Kol.2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 xml:space="preserve">Kol.3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Kol.4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Kol.5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71D4" w:rsidRPr="00071F4E" w:rsidRDefault="0005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Kol.6</w:t>
            </w:r>
          </w:p>
        </w:tc>
      </w:tr>
      <w:tr w:rsidR="00071F4E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137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137" w:rsidRPr="009706FA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9706FA">
              <w:rPr>
                <w:rFonts w:ascii="Times New Roman" w:hAnsi="Times New Roman"/>
                <w:color w:val="000000" w:themeColor="text1"/>
                <w:u w:color="021A1A"/>
              </w:rPr>
              <w:t xml:space="preserve">Regał 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9C" w:rsidRDefault="00BF6873" w:rsidP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706F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Płyta wiórowa, Płyta pilśniowa, Farba akrylowa, Wypełnienie z papieru o strukturze plastra miodu (100% z r</w:t>
            </w:r>
            <w:r w:rsidR="0024075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ecyklingu), Krawędź z tworzywa.</w:t>
            </w:r>
          </w:p>
          <w:p w:rsidR="00240758" w:rsidRPr="009706FA" w:rsidRDefault="00240758" w:rsidP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BF6873" w:rsidRDefault="00BF6873" w:rsidP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706F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Re</w:t>
            </w:r>
            <w:r w:rsidR="003A552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gał w kształcie prostokąta, skła</w:t>
            </w:r>
            <w:r w:rsidRPr="009706F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dający się z 8 kwadratów do których można włożyć pudełko o wymiarach 33</w:t>
            </w:r>
            <w:r w:rsidR="0024075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</w:t>
            </w:r>
            <w:r w:rsidRPr="009706F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 x 33 cm.</w:t>
            </w:r>
          </w:p>
          <w:p w:rsidR="004C6D34" w:rsidRPr="009706FA" w:rsidRDefault="004C6D34" w:rsidP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lub równoważne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77 cm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147 cm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9706FA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6E5137" w:rsidRPr="009706FA" w:rsidRDefault="006E5137" w:rsidP="008D34B7">
            <w:pPr>
              <w:spacing w:after="0" w:line="300" w:lineRule="atLeast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9C" w:rsidRPr="004521D2" w:rsidRDefault="00BF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4521D2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 xml:space="preserve">1 </w:t>
            </w:r>
            <w:r w:rsidR="00872FA0" w:rsidRPr="004521D2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sztuka</w:t>
            </w:r>
          </w:p>
          <w:p w:rsidR="00BF6873" w:rsidRPr="004521D2" w:rsidRDefault="00BF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4521D2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(kolor szary)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137" w:rsidRPr="00071F4E" w:rsidRDefault="006E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137" w:rsidRPr="00071F4E" w:rsidRDefault="006E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</w:tr>
      <w:tr w:rsidR="00071F4E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99C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  <w:p w:rsidR="005F399C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  <w:p w:rsidR="006E5137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2.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9C" w:rsidRPr="009706FA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9706FA">
              <w:rPr>
                <w:rFonts w:ascii="Times New Roman" w:hAnsi="Times New Roman"/>
                <w:color w:val="000000" w:themeColor="text1"/>
                <w:u w:color="021A1A"/>
              </w:rPr>
              <w:t>Szafka wisząca z dwoma półkami</w:t>
            </w:r>
          </w:p>
          <w:p w:rsidR="006E5137" w:rsidRPr="009706FA" w:rsidRDefault="006E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 xml:space="preserve">Panel boczny/ Panel dolny/ Panel górny/ Półka: </w:t>
            </w:r>
            <w:r w:rsidRPr="009706FA">
              <w:rPr>
                <w:rFonts w:ascii="Times New Roman" w:hAnsi="Times New Roman"/>
                <w:color w:val="000000" w:themeColor="text1"/>
              </w:rPr>
              <w:t>Płyta wiórowa, Folia plastikowa, Krawędź z tworzywa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 xml:space="preserve">Panel tylny: </w:t>
            </w:r>
            <w:r w:rsidRPr="009706FA">
              <w:rPr>
                <w:rFonts w:ascii="Times New Roman" w:hAnsi="Times New Roman"/>
                <w:color w:val="000000" w:themeColor="text1"/>
              </w:rPr>
              <w:t>Płyta pilśniowa, Folia plastikowa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lastRenderedPageBreak/>
              <w:t>Drzwi</w:t>
            </w:r>
            <w:r w:rsidR="00BF6873" w:rsidRPr="009706FA">
              <w:rPr>
                <w:rFonts w:ascii="Times New Roman" w:hAnsi="Times New Roman"/>
                <w:bCs/>
                <w:color w:val="000000" w:themeColor="text1"/>
              </w:rPr>
              <w:t>czki</w:t>
            </w:r>
            <w:r w:rsidRPr="009706FA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Pr="009706FA">
              <w:rPr>
                <w:rFonts w:ascii="Times New Roman" w:hAnsi="Times New Roman"/>
                <w:color w:val="000000" w:themeColor="text1"/>
              </w:rPr>
              <w:t>Płyta wiórowa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 xml:space="preserve">Bok frontu/ Bok tyłu: </w:t>
            </w:r>
            <w:r w:rsidRPr="009706FA">
              <w:rPr>
                <w:rFonts w:ascii="Times New Roman" w:hAnsi="Times New Roman"/>
                <w:color w:val="000000" w:themeColor="text1"/>
              </w:rPr>
              <w:t>Folia plastikowa</w:t>
            </w:r>
          </w:p>
          <w:p w:rsidR="00122B42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 xml:space="preserve">Krawędź: </w:t>
            </w:r>
            <w:r w:rsidRPr="009706FA">
              <w:rPr>
                <w:rFonts w:ascii="Times New Roman" w:hAnsi="Times New Roman"/>
                <w:color w:val="000000" w:themeColor="text1"/>
              </w:rPr>
              <w:t>Krawędź z tworzywa</w:t>
            </w:r>
          </w:p>
          <w:p w:rsidR="004C6D34" w:rsidRPr="009706FA" w:rsidRDefault="004C6D34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6E5137" w:rsidRPr="009706FA" w:rsidRDefault="006E5137" w:rsidP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4B7" w:rsidRPr="009706FA" w:rsidRDefault="008D34B7" w:rsidP="008D34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lastRenderedPageBreak/>
              <w:t>Szerokość: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80 cm</w:t>
            </w:r>
          </w:p>
          <w:p w:rsidR="008D34B7" w:rsidRPr="009706FA" w:rsidRDefault="008D34B7" w:rsidP="008D34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30 cm</w:t>
            </w:r>
          </w:p>
          <w:p w:rsidR="008D34B7" w:rsidRPr="009706FA" w:rsidRDefault="008D34B7" w:rsidP="008D34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75 cm</w:t>
            </w:r>
          </w:p>
          <w:p w:rsidR="006E5137" w:rsidRPr="009706FA" w:rsidRDefault="006E5137" w:rsidP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137" w:rsidRPr="004521D2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4521D2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 xml:space="preserve">2 sztuki </w:t>
            </w:r>
          </w:p>
          <w:p w:rsidR="00122B42" w:rsidRPr="004521D2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4521D2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(kolor biały)</w:t>
            </w:r>
          </w:p>
          <w:p w:rsidR="005F399C" w:rsidRPr="004521D2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137" w:rsidRPr="00071F4E" w:rsidRDefault="006E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137" w:rsidRPr="00071F4E" w:rsidRDefault="006E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</w:tr>
      <w:tr w:rsidR="00071F4E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99C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9C" w:rsidRPr="009706FA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9706FA">
              <w:rPr>
                <w:rFonts w:ascii="Times New Roman" w:hAnsi="Times New Roman"/>
                <w:color w:val="000000" w:themeColor="text1"/>
                <w:u w:color="021A1A"/>
              </w:rPr>
              <w:t xml:space="preserve">Regał 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color w:val="000000" w:themeColor="text1"/>
              </w:rPr>
              <w:t xml:space="preserve">Płyta wiórowa, Płyta pilśniowa, Farba akrylowa, Wypełnienie z papieru o strukturze plastra miodu (100% z recyklingu), Krawędź z tworzywa, </w:t>
            </w:r>
          </w:p>
          <w:p w:rsidR="00122B42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bCs/>
                <w:color w:val="000000" w:themeColor="text1"/>
              </w:rPr>
              <w:t>Przegroda:</w:t>
            </w:r>
            <w:r w:rsidRPr="009706F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9706FA">
              <w:rPr>
                <w:rFonts w:ascii="Times New Roman" w:hAnsi="Times New Roman"/>
                <w:color w:val="000000" w:themeColor="text1"/>
              </w:rPr>
              <w:t>Płyta wiórowa, Płyta pilśniowa, folia, Nadrukowana i wytłoczona farba akrylowa, papier, tworzywo ABS (kopolimery akrylonitrylu, butadienu i styrenu)</w:t>
            </w:r>
            <w:r w:rsidR="00964E1A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64E1A" w:rsidRDefault="00964E1A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Regał można postawić na podłodze  lub powiesić na ścianie jako szafkę.</w:t>
            </w:r>
          </w:p>
          <w:p w:rsidR="004C6D34" w:rsidRPr="009706FA" w:rsidRDefault="004C6D34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</w:t>
            </w:r>
          </w:p>
          <w:p w:rsidR="001A4FA2" w:rsidRPr="009706FA" w:rsidRDefault="001A4FA2" w:rsidP="008D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77 cm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39 cm</w:t>
            </w:r>
          </w:p>
          <w:p w:rsidR="00964E1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9706FA">
              <w:rPr>
                <w:rFonts w:ascii="Times New Roman" w:hAnsi="Times New Roman"/>
                <w:color w:val="000000" w:themeColor="text1"/>
              </w:rPr>
              <w:t>77 cm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9706FA">
              <w:rPr>
                <w:rFonts w:ascii="Times New Roman" w:hAnsi="Times New Roman"/>
                <w:color w:val="000000" w:themeColor="text1"/>
              </w:rPr>
              <w:t>13 kg</w:t>
            </w:r>
          </w:p>
          <w:p w:rsidR="00964E1A" w:rsidRDefault="00964E1A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64E1A" w:rsidRDefault="00964E1A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06FA">
              <w:rPr>
                <w:rFonts w:ascii="Times New Roman" w:hAnsi="Times New Roman"/>
                <w:bCs/>
                <w:color w:val="000000" w:themeColor="text1"/>
              </w:rPr>
              <w:t>Maks. obciążenie/szafka ścienna: </w:t>
            </w:r>
            <w:r w:rsidRPr="009706FA">
              <w:rPr>
                <w:rFonts w:ascii="Times New Roman" w:hAnsi="Times New Roman"/>
                <w:color w:val="000000" w:themeColor="text1"/>
              </w:rPr>
              <w:t>20 kg</w:t>
            </w:r>
          </w:p>
          <w:p w:rsidR="00122B42" w:rsidRPr="009706FA" w:rsidRDefault="00122B42" w:rsidP="00122B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F399C" w:rsidRPr="009706FA" w:rsidRDefault="005F399C" w:rsidP="008D34B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FA2" w:rsidRPr="00071F4E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 xml:space="preserve">1 sztuka </w:t>
            </w:r>
          </w:p>
          <w:p w:rsidR="00122B42" w:rsidRPr="00071F4E" w:rsidRDefault="0012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(kolor biały)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9C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99C" w:rsidRPr="00071F4E" w:rsidRDefault="005F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</w:tr>
      <w:tr w:rsidR="00071F4E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DBE" w:rsidRPr="00071F4E" w:rsidRDefault="0007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4</w:t>
            </w:r>
            <w:r w:rsidR="00C65DBE" w:rsidRPr="00071F4E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BE" w:rsidRPr="009706FA" w:rsidRDefault="00AA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9706FA">
              <w:rPr>
                <w:rFonts w:ascii="Times New Roman" w:hAnsi="Times New Roman"/>
                <w:color w:val="000000" w:themeColor="text1"/>
                <w:u w:color="021A1A"/>
              </w:rPr>
              <w:t>Bufet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E1A" w:rsidRDefault="00964E1A" w:rsidP="00240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3A552C" w:rsidRDefault="003A552C" w:rsidP="00240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Bufet z czterema szufladami pośrodku.</w:t>
            </w:r>
          </w:p>
          <w:p w:rsidR="003A552C" w:rsidRDefault="003A552C" w:rsidP="00240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Po lewej i po prawej stronie szafki z jedną półką zamykane. </w:t>
            </w:r>
          </w:p>
          <w:p w:rsidR="00240758" w:rsidRPr="00240758" w:rsidRDefault="00964E1A" w:rsidP="002407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Materiał: </w:t>
            </w:r>
            <w:r w:rsidR="00240758">
              <w:rPr>
                <w:rFonts w:ascii="Times New Roman" w:hAnsi="Times New Roman"/>
                <w:color w:val="000000" w:themeColor="text1"/>
              </w:rPr>
              <w:t>Drewno egzotyczne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Konstrukcja korpusu: drewno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Wykończenie korpusu: lakier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Konstrukcja blatu: drewno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Wykończenie blatu: lakier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Konstrukcja półki: drewno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Wykończenie półek: lakier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Konstrukcja frontów: drewno</w:t>
            </w:r>
          </w:p>
          <w:p w:rsidR="00C65DBE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Wykończenie frontów: lakier</w:t>
            </w:r>
          </w:p>
          <w:p w:rsidR="003A552C" w:rsidRPr="004C6D34" w:rsidRDefault="003A552C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Tył bufetu : drewniany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65DBE" w:rsidRPr="004C6D34" w:rsidRDefault="00C65DBE" w:rsidP="00AA07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Warstwa </w:t>
            </w:r>
            <w:r w:rsidRPr="004C6D34">
              <w:rPr>
                <w:rFonts w:ascii="Times New Roman" w:hAnsi="Times New Roman"/>
                <w:bCs/>
                <w:color w:val="000000" w:themeColor="text1"/>
              </w:rPr>
              <w:t>lakieru</w:t>
            </w:r>
            <w:r w:rsidRPr="004C6D34">
              <w:rPr>
                <w:rFonts w:ascii="Times New Roman" w:hAnsi="Times New Roman"/>
                <w:color w:val="000000" w:themeColor="text1"/>
              </w:rPr>
              <w:t xml:space="preserve"> nitrocelulozowego </w:t>
            </w:r>
          </w:p>
          <w:p w:rsidR="00AA07DE" w:rsidRPr="004C6D34" w:rsidRDefault="00AA07DE" w:rsidP="00AA07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C6D34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Żeliwne gałki</w:t>
            </w:r>
            <w:r w:rsidRPr="004C6D3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AA07DE" w:rsidRDefault="00AA07DE" w:rsidP="00AA07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C6D34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Styl kolonialny</w:t>
            </w:r>
          </w:p>
          <w:p w:rsidR="004C6D34" w:rsidRPr="004C6D34" w:rsidRDefault="004C6D34" w:rsidP="00AA07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lub równoważne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BE" w:rsidRPr="004C6D34" w:rsidRDefault="00C65DBE" w:rsidP="00C65DBE">
            <w:pPr>
              <w:shd w:val="clear" w:color="auto" w:fill="FFFFFF"/>
              <w:spacing w:after="0" w:line="390" w:lineRule="atLeast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  <w:r w:rsidRPr="004C6D34">
              <w:rPr>
                <w:rFonts w:ascii="Times New Roman" w:hAnsi="Times New Roman"/>
                <w:bCs/>
                <w:color w:val="000000" w:themeColor="text1"/>
              </w:rPr>
              <w:t>Wymiary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Wysokość: 85 cm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Głębokość: 40 cm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Szerokość: 140 cm</w:t>
            </w:r>
          </w:p>
          <w:p w:rsidR="00C65DBE" w:rsidRPr="004C6D34" w:rsidRDefault="00C65DBE" w:rsidP="00C65D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Waga towaru z opakowaniem [kg]</w:t>
            </w:r>
          </w:p>
          <w:p w:rsidR="00C65DBE" w:rsidRPr="004C6D34" w:rsidRDefault="00C65DBE" w:rsidP="00071F4E">
            <w:pPr>
              <w:shd w:val="clear" w:color="auto" w:fill="FFFFFF"/>
              <w:spacing w:after="150" w:line="240" w:lineRule="auto"/>
              <w:ind w:left="72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4C6D34">
              <w:rPr>
                <w:rFonts w:ascii="Times New Roman" w:hAnsi="Times New Roman"/>
                <w:color w:val="000000" w:themeColor="text1"/>
              </w:rPr>
              <w:t>69.2</w:t>
            </w:r>
          </w:p>
          <w:p w:rsidR="00C65DBE" w:rsidRPr="004C6D34" w:rsidRDefault="00C65DBE" w:rsidP="00964E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BE" w:rsidRPr="00071F4E" w:rsidRDefault="0097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1 sztuka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BE" w:rsidRPr="00071F4E" w:rsidRDefault="00C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5DBE" w:rsidRPr="00071F4E" w:rsidRDefault="00C6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</w:tc>
      </w:tr>
      <w:tr w:rsidR="009706FA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9706FA" w:rsidRPr="00F50483" w:rsidRDefault="0097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F50483">
              <w:rPr>
                <w:rFonts w:ascii="Times New Roman" w:hAnsi="Times New Roman"/>
                <w:color w:val="000000" w:themeColor="text1"/>
                <w:u w:color="021A1A"/>
              </w:rPr>
              <w:t>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  <w:p w:rsidR="009706FA" w:rsidRPr="00F50483" w:rsidRDefault="0097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F50483">
              <w:rPr>
                <w:rFonts w:ascii="Times New Roman" w:hAnsi="Times New Roman"/>
                <w:color w:val="000000" w:themeColor="text1"/>
                <w:u w:color="021A1A"/>
              </w:rPr>
              <w:t>Regał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1D2" w:rsidRDefault="004521D2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4521D2" w:rsidRDefault="004521D2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706FA" w:rsidRPr="00F50483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0483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Pr="00F50483">
              <w:rPr>
                <w:rFonts w:ascii="Times New Roman" w:hAnsi="Times New Roman"/>
                <w:color w:val="000000" w:themeColor="text1"/>
              </w:rPr>
              <w:t>Płyta wiórowa, papier, okleina brzozowa, Bezbarwny lakier akrylowy</w:t>
            </w:r>
          </w:p>
          <w:p w:rsidR="009706FA" w:rsidRPr="00F50483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50483">
              <w:rPr>
                <w:rFonts w:ascii="Times New Roman" w:hAnsi="Times New Roman"/>
                <w:bCs/>
                <w:color w:val="000000" w:themeColor="text1"/>
              </w:rPr>
              <w:t xml:space="preserve">Tył: </w:t>
            </w:r>
            <w:r w:rsidRPr="00F50483">
              <w:rPr>
                <w:rFonts w:ascii="Times New Roman" w:hAnsi="Times New Roman"/>
                <w:color w:val="000000" w:themeColor="text1"/>
              </w:rPr>
              <w:t>Płyta pilśniowa, folia</w:t>
            </w:r>
          </w:p>
          <w:p w:rsidR="009706FA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4C6D34" w:rsidRPr="00F50483" w:rsidRDefault="00AF5F50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lub równo</w:t>
            </w:r>
            <w:r w:rsidR="004C6D34">
              <w:rPr>
                <w:rFonts w:ascii="Times New Roman" w:hAnsi="Times New Roman"/>
                <w:bCs/>
                <w:color w:val="000000" w:themeColor="text1"/>
              </w:rPr>
              <w:t>ważne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1D2" w:rsidRDefault="004521D2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4521D2" w:rsidRDefault="004521D2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9706FA" w:rsidRPr="00F50483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50483">
              <w:rPr>
                <w:rFonts w:ascii="Times New Roman" w:hAnsi="Times New Roman"/>
                <w:bCs/>
                <w:color w:val="000000" w:themeColor="text1"/>
              </w:rPr>
              <w:t>Szerokość: </w:t>
            </w:r>
            <w:r w:rsidRPr="00F50483">
              <w:rPr>
                <w:rFonts w:ascii="Times New Roman" w:hAnsi="Times New Roman"/>
                <w:color w:val="000000" w:themeColor="text1"/>
              </w:rPr>
              <w:t>80 cm</w:t>
            </w:r>
          </w:p>
          <w:p w:rsidR="009706FA" w:rsidRPr="00F50483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50483">
              <w:rPr>
                <w:rFonts w:ascii="Times New Roman" w:hAnsi="Times New Roman"/>
                <w:bCs/>
                <w:color w:val="000000" w:themeColor="text1"/>
              </w:rPr>
              <w:t>Głębokość: </w:t>
            </w:r>
            <w:r w:rsidRPr="00F50483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9706FA" w:rsidRPr="00F50483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50483">
              <w:rPr>
                <w:rFonts w:ascii="Times New Roman" w:hAnsi="Times New Roman"/>
                <w:bCs/>
                <w:color w:val="000000" w:themeColor="text1"/>
              </w:rPr>
              <w:t>Wysokość: </w:t>
            </w:r>
            <w:r w:rsidRPr="00F50483">
              <w:rPr>
                <w:rFonts w:ascii="Times New Roman" w:hAnsi="Times New Roman"/>
                <w:color w:val="000000" w:themeColor="text1"/>
              </w:rPr>
              <w:t>202 cm</w:t>
            </w:r>
          </w:p>
          <w:p w:rsidR="009706FA" w:rsidRPr="00F50483" w:rsidRDefault="009706FA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50483">
              <w:rPr>
                <w:rFonts w:ascii="Times New Roman" w:hAnsi="Times New Roman"/>
                <w:bCs/>
                <w:color w:val="000000" w:themeColor="text1"/>
              </w:rPr>
              <w:t>Obciążenie półki: </w:t>
            </w:r>
            <w:r w:rsidRPr="00F50483">
              <w:rPr>
                <w:rFonts w:ascii="Times New Roman" w:hAnsi="Times New Roman"/>
                <w:color w:val="000000" w:themeColor="text1"/>
              </w:rPr>
              <w:t>30 kg</w:t>
            </w:r>
          </w:p>
          <w:p w:rsidR="009706FA" w:rsidRPr="00F50483" w:rsidRDefault="009706FA" w:rsidP="00C65DBE">
            <w:pPr>
              <w:shd w:val="clear" w:color="auto" w:fill="FFFFFF"/>
              <w:spacing w:after="0" w:line="390" w:lineRule="atLeast"/>
              <w:textAlignment w:val="baseline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  <w:p w:rsidR="004521D2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</w:p>
          <w:p w:rsidR="009706FA" w:rsidRPr="00872FA0" w:rsidRDefault="004F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872FA0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26</w:t>
            </w:r>
            <w:r w:rsidR="00872FA0" w:rsidRPr="00872FA0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 xml:space="preserve"> szt.</w:t>
            </w:r>
          </w:p>
          <w:p w:rsidR="009706FA" w:rsidRPr="009706FA" w:rsidRDefault="0097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872FA0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(</w:t>
            </w:r>
            <w:proofErr w:type="spellStart"/>
            <w:r w:rsidR="00240758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o</w:t>
            </w:r>
            <w:r w:rsidRPr="00872FA0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kl</w:t>
            </w:r>
            <w:proofErr w:type="spellEnd"/>
            <w:r w:rsidRPr="00872FA0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. brzozowa)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6FA" w:rsidRPr="009706FA" w:rsidRDefault="0097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6FA" w:rsidRPr="009706FA" w:rsidRDefault="0097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</w:tr>
      <w:tr w:rsidR="000671D5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1D5" w:rsidRPr="00F50483" w:rsidRDefault="000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F50483">
              <w:rPr>
                <w:rFonts w:ascii="Times New Roman" w:hAnsi="Times New Roman"/>
                <w:color w:val="000000" w:themeColor="text1"/>
                <w:u w:color="021A1A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D5" w:rsidRPr="00200ECD" w:rsidRDefault="000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 w:rsidRPr="00200ECD">
              <w:rPr>
                <w:rFonts w:ascii="Times New Roman" w:hAnsi="Times New Roman"/>
                <w:color w:val="000000" w:themeColor="text1"/>
                <w:u w:color="021A1A"/>
              </w:rPr>
              <w:t>Stolik z dwoma krzesełkami dla dzieci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 xml:space="preserve">Części główne: </w:t>
            </w:r>
            <w:r w:rsidRPr="00200ECD">
              <w:rPr>
                <w:rFonts w:ascii="Times New Roman" w:hAnsi="Times New Roman"/>
                <w:color w:val="000000" w:themeColor="text1"/>
              </w:rPr>
              <w:t>Lita sosna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 xml:space="preserve">Blat/ Siedzisko: </w:t>
            </w:r>
            <w:r w:rsidRPr="00200ECD">
              <w:rPr>
                <w:rFonts w:ascii="Times New Roman" w:hAnsi="Times New Roman"/>
                <w:color w:val="000000" w:themeColor="text1"/>
              </w:rPr>
              <w:t>Płyta pilśniowa, folia</w:t>
            </w:r>
          </w:p>
          <w:p w:rsidR="000671D5" w:rsidRPr="00200ECD" w:rsidRDefault="004C6D34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lub równoważne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Stolik: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Długość stołu: </w:t>
            </w:r>
            <w:r w:rsidRPr="00200ECD">
              <w:rPr>
                <w:rFonts w:ascii="Times New Roman" w:hAnsi="Times New Roman"/>
                <w:color w:val="000000" w:themeColor="text1"/>
              </w:rPr>
              <w:t>63 cm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Szerokość stołu: </w:t>
            </w:r>
            <w:r w:rsidRPr="00200ECD">
              <w:rPr>
                <w:rFonts w:ascii="Times New Roman" w:hAnsi="Times New Roman"/>
                <w:color w:val="000000" w:themeColor="text1"/>
              </w:rPr>
              <w:t>48 cm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Wysokość stołu: </w:t>
            </w:r>
            <w:r w:rsidRPr="00200ECD">
              <w:rPr>
                <w:rFonts w:ascii="Times New Roman" w:hAnsi="Times New Roman"/>
                <w:color w:val="000000" w:themeColor="text1"/>
              </w:rPr>
              <w:t>45 cm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Krzesełko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Szerokość siedziska: </w:t>
            </w:r>
            <w:r w:rsidRPr="00200ECD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Głębokość siedziska: </w:t>
            </w:r>
            <w:r w:rsidRPr="00200ECD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0671D5" w:rsidRPr="00200ECD" w:rsidRDefault="000671D5" w:rsidP="000671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00ECD">
              <w:rPr>
                <w:rFonts w:ascii="Times New Roman" w:hAnsi="Times New Roman"/>
                <w:bCs/>
                <w:color w:val="000000" w:themeColor="text1"/>
              </w:rPr>
              <w:t>Wysokość siedziska: </w:t>
            </w:r>
            <w:r w:rsidRPr="00200ECD">
              <w:rPr>
                <w:rFonts w:ascii="Times New Roman" w:hAnsi="Times New Roman"/>
                <w:color w:val="000000" w:themeColor="text1"/>
              </w:rPr>
              <w:t>28 cm</w:t>
            </w:r>
          </w:p>
          <w:p w:rsidR="000671D5" w:rsidRPr="00200ECD" w:rsidRDefault="000671D5" w:rsidP="00970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D5" w:rsidRPr="00200ECD" w:rsidRDefault="000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</w:pPr>
            <w:r w:rsidRPr="00200ECD">
              <w:rPr>
                <w:rFonts w:ascii="Times New Roman" w:hAnsi="Times New Roman"/>
                <w:color w:val="000000" w:themeColor="text1"/>
                <w:sz w:val="18"/>
                <w:szCs w:val="18"/>
                <w:u w:color="021A1A"/>
              </w:rPr>
              <w:t>1 komplet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D5" w:rsidRPr="009706FA" w:rsidRDefault="000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1D5" w:rsidRPr="009706FA" w:rsidRDefault="00067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</w:tr>
      <w:tr w:rsidR="00200ECD" w:rsidRPr="00071F4E" w:rsidTr="004521D2">
        <w:trPr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CD" w:rsidRDefault="00452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7</w:t>
            </w:r>
            <w:r w:rsidR="00200ECD">
              <w:rPr>
                <w:rFonts w:ascii="Times New Roman" w:hAnsi="Times New Roman"/>
                <w:color w:val="000000" w:themeColor="text1"/>
                <w:u w:color="021A1A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CD" w:rsidRPr="00964E1A" w:rsidRDefault="0066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Krzesło</w:t>
            </w:r>
          </w:p>
        </w:tc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CD" w:rsidRPr="00200ECD" w:rsidRDefault="00200ECD" w:rsidP="00200E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00ECD">
              <w:rPr>
                <w:rFonts w:ascii="Times New Roman" w:hAnsi="Times New Roman"/>
                <w:color w:val="000000" w:themeColor="text1"/>
              </w:rPr>
              <w:t>Materiał podstawy: polipropylen</w:t>
            </w:r>
          </w:p>
          <w:p w:rsidR="00200ECD" w:rsidRPr="00200ECD" w:rsidRDefault="00200ECD" w:rsidP="00200E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00ECD">
              <w:rPr>
                <w:rFonts w:ascii="Times New Roman" w:hAnsi="Times New Roman"/>
                <w:color w:val="000000" w:themeColor="text1"/>
              </w:rPr>
              <w:t>Materiał siedziska: tworzywo</w:t>
            </w:r>
          </w:p>
          <w:p w:rsidR="00200ECD" w:rsidRPr="00200ECD" w:rsidRDefault="00AF5F50" w:rsidP="002407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Wykończenie tworzywa</w:t>
            </w:r>
            <w:r w:rsidR="00200ECD" w:rsidRPr="00200ECD">
              <w:rPr>
                <w:rFonts w:ascii="Times New Roman" w:hAnsi="Times New Roman"/>
                <w:color w:val="000000" w:themeColor="text1"/>
              </w:rPr>
              <w:t>: mat</w:t>
            </w:r>
          </w:p>
          <w:p w:rsidR="00200ECD" w:rsidRDefault="00200ECD" w:rsidP="002407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200ECD">
              <w:rPr>
                <w:rFonts w:ascii="Times New Roman" w:hAnsi="Times New Roman"/>
                <w:color w:val="000000" w:themeColor="text1"/>
              </w:rPr>
              <w:t>Możliwość sztaplowania</w:t>
            </w:r>
          </w:p>
          <w:p w:rsidR="00200ECD" w:rsidRPr="00200ECD" w:rsidRDefault="00200ECD" w:rsidP="002407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lub równoważne.</w:t>
            </w:r>
          </w:p>
          <w:p w:rsidR="00200ECD" w:rsidRDefault="00200ECD" w:rsidP="002407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131313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CD" w:rsidRPr="00200ECD" w:rsidRDefault="00200ECD" w:rsidP="00200ECD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200ECD">
              <w:rPr>
                <w:rFonts w:ascii="inherit" w:hAnsi="inherit"/>
                <w:color w:val="000000" w:themeColor="text1"/>
                <w:sz w:val="21"/>
                <w:szCs w:val="21"/>
              </w:rPr>
              <w:t>Wysokość min.: 82</w:t>
            </w:r>
          </w:p>
          <w:p w:rsidR="00200ECD" w:rsidRPr="00200ECD" w:rsidRDefault="00200ECD" w:rsidP="00200ECD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200ECD">
              <w:rPr>
                <w:rFonts w:ascii="inherit" w:hAnsi="inherit"/>
                <w:color w:val="000000" w:themeColor="text1"/>
                <w:sz w:val="21"/>
                <w:szCs w:val="21"/>
              </w:rPr>
              <w:t>Głębokość min.: 50</w:t>
            </w:r>
          </w:p>
          <w:p w:rsidR="00200ECD" w:rsidRPr="00200ECD" w:rsidRDefault="00200ECD" w:rsidP="00200ECD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200ECD">
              <w:rPr>
                <w:rFonts w:ascii="inherit" w:hAnsi="inherit"/>
                <w:color w:val="000000" w:themeColor="text1"/>
                <w:sz w:val="21"/>
                <w:szCs w:val="21"/>
              </w:rPr>
              <w:t>Szerokość  min.: 42</w:t>
            </w:r>
          </w:p>
          <w:p w:rsidR="00200ECD" w:rsidRPr="00200ECD" w:rsidRDefault="00200ECD" w:rsidP="00200ECD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200ECD">
              <w:rPr>
                <w:rFonts w:ascii="inherit" w:hAnsi="inherit"/>
                <w:color w:val="000000" w:themeColor="text1"/>
                <w:sz w:val="21"/>
                <w:szCs w:val="21"/>
              </w:rPr>
              <w:t>Wysokość do siedziska min.: 45 cm</w:t>
            </w:r>
          </w:p>
          <w:p w:rsidR="00200ECD" w:rsidRPr="00200ECD" w:rsidRDefault="00200ECD" w:rsidP="00200ECD">
            <w:pPr>
              <w:shd w:val="clear" w:color="auto" w:fill="FFFFFF"/>
              <w:spacing w:after="75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200ECD" w:rsidRPr="00200ECD" w:rsidRDefault="00200ECD" w:rsidP="00200ECD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/>
                <w:color w:val="3A3A3A"/>
                <w:sz w:val="21"/>
                <w:szCs w:val="21"/>
              </w:rPr>
            </w:pPr>
          </w:p>
          <w:p w:rsidR="00200ECD" w:rsidRPr="00240758" w:rsidRDefault="00200ECD" w:rsidP="00240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3131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CD" w:rsidRDefault="0066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2 sztuki</w:t>
            </w:r>
          </w:p>
          <w:p w:rsidR="00663AFF" w:rsidRPr="00964E1A" w:rsidRDefault="0066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  <w:r>
              <w:rPr>
                <w:rFonts w:ascii="Times New Roman" w:hAnsi="Times New Roman"/>
                <w:color w:val="000000" w:themeColor="text1"/>
                <w:u w:color="021A1A"/>
              </w:rPr>
              <w:t>( kolor do ustalenia z  Zamawiającym)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CD" w:rsidRPr="009706FA" w:rsidRDefault="0020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ECD" w:rsidRPr="009706FA" w:rsidRDefault="0020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color="021A1A"/>
              </w:rPr>
            </w:pPr>
          </w:p>
        </w:tc>
      </w:tr>
    </w:tbl>
    <w:p w:rsidR="00292A5B" w:rsidRPr="00071F4E" w:rsidRDefault="00292A5B" w:rsidP="00506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6F39EB" w:rsidRPr="00071F4E" w:rsidRDefault="006F39EB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6F39EB" w:rsidRPr="0049704A" w:rsidRDefault="006F39EB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A1561C" w:rsidRPr="0049704A" w:rsidRDefault="00872FA0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49704A">
        <w:rPr>
          <w:rFonts w:ascii="Times New Roman" w:hAnsi="Times New Roman"/>
          <w:color w:val="000000" w:themeColor="text1"/>
          <w:sz w:val="18"/>
          <w:szCs w:val="18"/>
          <w:u w:color="021A1A"/>
        </w:rPr>
        <w:t>KOSZT TRANSPORTU ZAOFEROWANYCH W WW. TABELI MEBLI:…………………………. ZŁ BRUTTO</w:t>
      </w:r>
    </w:p>
    <w:p w:rsidR="00A1561C" w:rsidRPr="00071F4E" w:rsidRDefault="00A1561C" w:rsidP="00D53D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506537" w:rsidRPr="00071F4E" w:rsidRDefault="00506537" w:rsidP="00506537">
      <w:pPr>
        <w:autoSpaceDE w:val="0"/>
        <w:autoSpaceDN w:val="0"/>
        <w:adjustRightInd w:val="0"/>
        <w:spacing w:after="0" w:line="240" w:lineRule="auto"/>
        <w:ind w:right="-676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:rsidR="00506537" w:rsidRPr="00071F4E" w:rsidRDefault="00506537" w:rsidP="00506537">
      <w:pPr>
        <w:autoSpaceDE w:val="0"/>
        <w:autoSpaceDN w:val="0"/>
        <w:adjustRightInd w:val="0"/>
        <w:spacing w:after="0" w:line="240" w:lineRule="auto"/>
        <w:ind w:right="-676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</w:rPr>
        <w:t>/ pieczątka i podpis osoby upoważnionej do</w:t>
      </w:r>
    </w:p>
    <w:p w:rsidR="00C358ED" w:rsidRPr="00071F4E" w:rsidRDefault="00506537" w:rsidP="00506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872FA0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</w:t>
      </w:r>
      <w:r w:rsidRPr="00071F4E">
        <w:rPr>
          <w:rFonts w:ascii="Times New Roman" w:hAnsi="Times New Roman"/>
          <w:color w:val="000000" w:themeColor="text1"/>
          <w:sz w:val="18"/>
          <w:szCs w:val="18"/>
        </w:rPr>
        <w:t>reprezentowania Wykonawcy/</w:t>
      </w:r>
    </w:p>
    <w:p w:rsidR="00C358ED" w:rsidRPr="00071F4E" w:rsidRDefault="00C35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u w:color="021A1A"/>
        </w:rPr>
      </w:pPr>
    </w:p>
    <w:p w:rsidR="00C358ED" w:rsidRPr="00071F4E" w:rsidRDefault="00C35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71F4E">
        <w:rPr>
          <w:rFonts w:ascii="Times New Roman" w:hAnsi="Times New Roman"/>
          <w:color w:val="000000" w:themeColor="text1"/>
          <w:sz w:val="18"/>
          <w:szCs w:val="18"/>
          <w:u w:color="021A1A"/>
        </w:rPr>
        <w:t xml:space="preserve">                                              </w:t>
      </w:r>
    </w:p>
    <w:sectPr w:rsidR="00C358ED" w:rsidRPr="00071F4E" w:rsidSect="00762C62">
      <w:pgSz w:w="16840" w:h="11901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468"/>
    <w:multiLevelType w:val="multilevel"/>
    <w:tmpl w:val="DF28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5A91"/>
    <w:multiLevelType w:val="multilevel"/>
    <w:tmpl w:val="5D5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44D78"/>
    <w:multiLevelType w:val="multilevel"/>
    <w:tmpl w:val="8DC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1574F9"/>
    <w:multiLevelType w:val="hybridMultilevel"/>
    <w:tmpl w:val="A458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33967"/>
    <w:multiLevelType w:val="multilevel"/>
    <w:tmpl w:val="B48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5"/>
    <w:rsid w:val="00013921"/>
    <w:rsid w:val="000365AB"/>
    <w:rsid w:val="000571D4"/>
    <w:rsid w:val="000671D5"/>
    <w:rsid w:val="00071F4E"/>
    <w:rsid w:val="000954CA"/>
    <w:rsid w:val="000A520F"/>
    <w:rsid w:val="00122B42"/>
    <w:rsid w:val="00152680"/>
    <w:rsid w:val="0016423B"/>
    <w:rsid w:val="001A4FA2"/>
    <w:rsid w:val="001B5ED7"/>
    <w:rsid w:val="001B73D1"/>
    <w:rsid w:val="00200ECD"/>
    <w:rsid w:val="002035C0"/>
    <w:rsid w:val="00204EDB"/>
    <w:rsid w:val="00206353"/>
    <w:rsid w:val="00207865"/>
    <w:rsid w:val="00230A54"/>
    <w:rsid w:val="00240758"/>
    <w:rsid w:val="002730A3"/>
    <w:rsid w:val="00281A41"/>
    <w:rsid w:val="00290526"/>
    <w:rsid w:val="00292A5B"/>
    <w:rsid w:val="00294547"/>
    <w:rsid w:val="002A33AD"/>
    <w:rsid w:val="002B7146"/>
    <w:rsid w:val="00320EA2"/>
    <w:rsid w:val="003302B9"/>
    <w:rsid w:val="00337E2C"/>
    <w:rsid w:val="003443AF"/>
    <w:rsid w:val="003461D5"/>
    <w:rsid w:val="00365D89"/>
    <w:rsid w:val="003A552C"/>
    <w:rsid w:val="003C6851"/>
    <w:rsid w:val="004044A4"/>
    <w:rsid w:val="004521D2"/>
    <w:rsid w:val="00464883"/>
    <w:rsid w:val="0049704A"/>
    <w:rsid w:val="004C6D34"/>
    <w:rsid w:val="004F2AEC"/>
    <w:rsid w:val="00506537"/>
    <w:rsid w:val="00511061"/>
    <w:rsid w:val="00526BCC"/>
    <w:rsid w:val="00527817"/>
    <w:rsid w:val="005850A0"/>
    <w:rsid w:val="005937D3"/>
    <w:rsid w:val="005E6376"/>
    <w:rsid w:val="005F399C"/>
    <w:rsid w:val="006312B3"/>
    <w:rsid w:val="0066034C"/>
    <w:rsid w:val="00663AFF"/>
    <w:rsid w:val="006A7B5B"/>
    <w:rsid w:val="006B7CB6"/>
    <w:rsid w:val="006E3569"/>
    <w:rsid w:val="006E5137"/>
    <w:rsid w:val="006F39EB"/>
    <w:rsid w:val="0070149D"/>
    <w:rsid w:val="00702AAA"/>
    <w:rsid w:val="00712755"/>
    <w:rsid w:val="007142AA"/>
    <w:rsid w:val="00762C62"/>
    <w:rsid w:val="007A53ED"/>
    <w:rsid w:val="007F022C"/>
    <w:rsid w:val="00800DC1"/>
    <w:rsid w:val="00804887"/>
    <w:rsid w:val="00850144"/>
    <w:rsid w:val="00867E7D"/>
    <w:rsid w:val="00872FA0"/>
    <w:rsid w:val="00884B49"/>
    <w:rsid w:val="0088726D"/>
    <w:rsid w:val="008A281F"/>
    <w:rsid w:val="008A6978"/>
    <w:rsid w:val="008B7DA0"/>
    <w:rsid w:val="008C4DF9"/>
    <w:rsid w:val="008D34B7"/>
    <w:rsid w:val="008E50A8"/>
    <w:rsid w:val="008F7F28"/>
    <w:rsid w:val="00923CAD"/>
    <w:rsid w:val="00923FC4"/>
    <w:rsid w:val="00931936"/>
    <w:rsid w:val="00964E1A"/>
    <w:rsid w:val="009706FA"/>
    <w:rsid w:val="0098560F"/>
    <w:rsid w:val="009927CF"/>
    <w:rsid w:val="00A13AE9"/>
    <w:rsid w:val="00A1561C"/>
    <w:rsid w:val="00A6389D"/>
    <w:rsid w:val="00A770B3"/>
    <w:rsid w:val="00A8241A"/>
    <w:rsid w:val="00AA07DE"/>
    <w:rsid w:val="00AA3AB6"/>
    <w:rsid w:val="00AA7D16"/>
    <w:rsid w:val="00AC596E"/>
    <w:rsid w:val="00AF5F50"/>
    <w:rsid w:val="00B03C96"/>
    <w:rsid w:val="00B420ED"/>
    <w:rsid w:val="00B42534"/>
    <w:rsid w:val="00B502F4"/>
    <w:rsid w:val="00B54575"/>
    <w:rsid w:val="00B757FA"/>
    <w:rsid w:val="00B77328"/>
    <w:rsid w:val="00B90EF3"/>
    <w:rsid w:val="00B94F01"/>
    <w:rsid w:val="00BA5615"/>
    <w:rsid w:val="00BD44F6"/>
    <w:rsid w:val="00BF6873"/>
    <w:rsid w:val="00C130E9"/>
    <w:rsid w:val="00C358ED"/>
    <w:rsid w:val="00C42822"/>
    <w:rsid w:val="00C473F2"/>
    <w:rsid w:val="00C544E1"/>
    <w:rsid w:val="00C65DBE"/>
    <w:rsid w:val="00C75CEB"/>
    <w:rsid w:val="00CB20CA"/>
    <w:rsid w:val="00CB414F"/>
    <w:rsid w:val="00CD2DE9"/>
    <w:rsid w:val="00D0607D"/>
    <w:rsid w:val="00D219CA"/>
    <w:rsid w:val="00D310FE"/>
    <w:rsid w:val="00D53D3E"/>
    <w:rsid w:val="00D735A3"/>
    <w:rsid w:val="00D75A6D"/>
    <w:rsid w:val="00D8685E"/>
    <w:rsid w:val="00E03291"/>
    <w:rsid w:val="00E03667"/>
    <w:rsid w:val="00E54949"/>
    <w:rsid w:val="00EA2976"/>
    <w:rsid w:val="00EB69BE"/>
    <w:rsid w:val="00EE4A38"/>
    <w:rsid w:val="00F0277C"/>
    <w:rsid w:val="00F4177F"/>
    <w:rsid w:val="00F4300B"/>
    <w:rsid w:val="00F50483"/>
    <w:rsid w:val="00FB759D"/>
    <w:rsid w:val="00FD4151"/>
    <w:rsid w:val="00FD6845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4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9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130E9"/>
    <w:rPr>
      <w:rFonts w:cs="Times New Roman"/>
      <w:b/>
      <w:bCs/>
    </w:rPr>
  </w:style>
  <w:style w:type="character" w:customStyle="1" w:styleId="section-ul">
    <w:name w:val="section-ul"/>
    <w:basedOn w:val="Domylnaczcionkaakapitu"/>
    <w:uiPriority w:val="99"/>
    <w:rsid w:val="009927CF"/>
    <w:rPr>
      <w:rFonts w:cs="Times New Roman"/>
    </w:rPr>
  </w:style>
  <w:style w:type="character" w:customStyle="1" w:styleId="selected">
    <w:name w:val="selected"/>
    <w:basedOn w:val="Domylnaczcionkaakapitu"/>
    <w:uiPriority w:val="99"/>
    <w:rsid w:val="004044A4"/>
    <w:rPr>
      <w:rFonts w:cs="Times New Roman"/>
    </w:rPr>
  </w:style>
  <w:style w:type="paragraph" w:styleId="NormalnyWeb">
    <w:name w:val="Normal (Web)"/>
    <w:basedOn w:val="Normalny"/>
    <w:uiPriority w:val="99"/>
    <w:rsid w:val="00C75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D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DB"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5850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4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842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137843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30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35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09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209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18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654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34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346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2056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327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670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20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dotted" w:sz="6" w:space="6" w:color="C8C8C8"/>
            <w:right w:val="none" w:sz="0" w:space="0" w:color="auto"/>
          </w:divBdr>
        </w:div>
      </w:divsChild>
    </w:div>
    <w:div w:id="1184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884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  <w:div w:id="1908564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427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819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CA634-B764-43D1-AEDC-BD27F75F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</cp:lastModifiedBy>
  <cp:revision>2</cp:revision>
  <cp:lastPrinted>2020-10-26T14:28:00Z</cp:lastPrinted>
  <dcterms:created xsi:type="dcterms:W3CDTF">2020-10-26T14:28:00Z</dcterms:created>
  <dcterms:modified xsi:type="dcterms:W3CDTF">2020-10-26T14:28:00Z</dcterms:modified>
</cp:coreProperties>
</file>