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41" w:rsidRPr="00246FBE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  <w:sz w:val="28"/>
          <w:szCs w:val="28"/>
        </w:rPr>
      </w:pPr>
      <w:r w:rsidRPr="00246FBE">
        <w:rPr>
          <w:rFonts w:ascii="Arial" w:hAnsi="Arial" w:cs="Arial"/>
          <w:bCs/>
          <w:color w:val="000000" w:themeColor="text1"/>
          <w:sz w:val="28"/>
          <w:szCs w:val="28"/>
        </w:rPr>
        <w:tab/>
      </w: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  <w:sz w:val="28"/>
          <w:szCs w:val="28"/>
        </w:rPr>
      </w:pPr>
      <w:r w:rsidRPr="00246FBE">
        <w:rPr>
          <w:rFonts w:ascii="Arial" w:hAnsi="Arial" w:cs="Arial"/>
          <w:bCs/>
          <w:color w:val="000000" w:themeColor="text1"/>
          <w:sz w:val="28"/>
          <w:szCs w:val="28"/>
          <w:u w:color="002222"/>
        </w:rPr>
        <w:t>ZP.</w:t>
      </w:r>
      <w:r w:rsidR="00246FBE">
        <w:rPr>
          <w:rFonts w:ascii="Arial" w:hAnsi="Arial" w:cs="Arial"/>
          <w:bCs/>
          <w:color w:val="000000" w:themeColor="text1"/>
          <w:sz w:val="28"/>
          <w:szCs w:val="28"/>
          <w:u w:color="002222"/>
        </w:rPr>
        <w:t>26.32</w:t>
      </w:r>
      <w:r w:rsidR="00153CD0" w:rsidRPr="00246FBE">
        <w:rPr>
          <w:rFonts w:ascii="Arial" w:hAnsi="Arial" w:cs="Arial"/>
          <w:bCs/>
          <w:color w:val="000000" w:themeColor="text1"/>
          <w:sz w:val="28"/>
          <w:szCs w:val="28"/>
          <w:u w:color="002222"/>
        </w:rPr>
        <w:t>.2022</w:t>
      </w: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  <w:sz w:val="28"/>
          <w:szCs w:val="28"/>
        </w:rPr>
      </w:pPr>
      <w:r w:rsidRPr="00246FBE">
        <w:rPr>
          <w:rFonts w:ascii="Arial" w:hAnsi="Arial" w:cs="Arial"/>
          <w:bCs/>
          <w:color w:val="000000" w:themeColor="text1"/>
          <w:sz w:val="28"/>
          <w:szCs w:val="28"/>
        </w:rPr>
        <w:t xml:space="preserve">ZAŁĄCZNIK NR 1 DO ZAPYTANIA OFERTOWEGO </w:t>
      </w:r>
      <w:r w:rsidRPr="00246FBE">
        <w:rPr>
          <w:rFonts w:ascii="Arial" w:hAnsi="Arial" w:cs="Arial"/>
          <w:bCs/>
          <w:color w:val="000000" w:themeColor="text1"/>
          <w:sz w:val="28"/>
          <w:szCs w:val="28"/>
        </w:rPr>
        <w:tab/>
      </w: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</w:rPr>
      </w:pPr>
      <w:r w:rsidRPr="00246FBE">
        <w:rPr>
          <w:rFonts w:ascii="Arial" w:hAnsi="Arial" w:cs="Arial"/>
          <w:bCs/>
          <w:color w:val="000000" w:themeColor="text1"/>
          <w:sz w:val="28"/>
          <w:szCs w:val="28"/>
          <w:u w:val="single" w:color="021A1A"/>
        </w:rPr>
        <w:t>FORMULARZ OFERTY</w:t>
      </w: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  <w:sz w:val="28"/>
          <w:szCs w:val="28"/>
          <w:u w:color="021A1A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120" w:line="240" w:lineRule="auto"/>
        <w:ind w:left="-426"/>
        <w:rPr>
          <w:rFonts w:ascii="Arial" w:hAnsi="Arial" w:cs="Arial"/>
          <w:bCs/>
          <w:color w:val="000000" w:themeColor="text1"/>
          <w:sz w:val="28"/>
          <w:szCs w:val="28"/>
          <w:u w:color="021A1A"/>
        </w:rPr>
      </w:pPr>
      <w:r w:rsidRPr="00246FBE">
        <w:rPr>
          <w:rFonts w:ascii="Arial" w:hAnsi="Arial" w:cs="Arial"/>
          <w:bCs/>
          <w:color w:val="000000" w:themeColor="text1"/>
          <w:sz w:val="28"/>
          <w:szCs w:val="28"/>
          <w:u w:color="021A1A"/>
        </w:rPr>
        <w:t xml:space="preserve">na dostawę mebli - filia </w:t>
      </w:r>
      <w:r w:rsidR="00153CD0" w:rsidRPr="00246FBE">
        <w:rPr>
          <w:rFonts w:ascii="Arial" w:hAnsi="Arial" w:cs="Arial"/>
          <w:bCs/>
          <w:color w:val="000000" w:themeColor="text1"/>
          <w:sz w:val="28"/>
          <w:szCs w:val="28"/>
          <w:u w:color="021A1A"/>
        </w:rPr>
        <w:t xml:space="preserve">nr 52 ul. </w:t>
      </w:r>
      <w:proofErr w:type="spellStart"/>
      <w:r w:rsidR="00153CD0" w:rsidRPr="00246FBE">
        <w:rPr>
          <w:rFonts w:ascii="Arial" w:hAnsi="Arial" w:cs="Arial"/>
          <w:bCs/>
          <w:color w:val="000000" w:themeColor="text1"/>
          <w:sz w:val="28"/>
          <w:szCs w:val="28"/>
          <w:u w:color="021A1A"/>
        </w:rPr>
        <w:t>Ketlinga</w:t>
      </w:r>
      <w:proofErr w:type="spellEnd"/>
      <w:r w:rsidR="00153CD0" w:rsidRPr="00246FBE">
        <w:rPr>
          <w:rFonts w:ascii="Arial" w:hAnsi="Arial" w:cs="Arial"/>
          <w:bCs/>
          <w:color w:val="000000" w:themeColor="text1"/>
          <w:sz w:val="28"/>
          <w:szCs w:val="28"/>
          <w:u w:color="021A1A"/>
        </w:rPr>
        <w:t xml:space="preserve"> 21 w Łodzi</w:t>
      </w: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  <w:sz w:val="28"/>
          <w:szCs w:val="28"/>
          <w:u w:color="021A1A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  <w:sz w:val="28"/>
          <w:szCs w:val="28"/>
          <w:u w:color="021A1A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  <w:sz w:val="28"/>
          <w:szCs w:val="28"/>
          <w:u w:color="021A1A"/>
        </w:rPr>
      </w:pPr>
      <w:r w:rsidRPr="00246FBE">
        <w:rPr>
          <w:rFonts w:ascii="Arial" w:hAnsi="Arial" w:cs="Arial"/>
          <w:bCs/>
          <w:color w:val="000000" w:themeColor="text1"/>
          <w:sz w:val="28"/>
          <w:szCs w:val="28"/>
          <w:u w:color="021A1A"/>
        </w:rPr>
        <w:t>I.DANE WYKONAWCY:</w:t>
      </w: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  <w:sz w:val="28"/>
          <w:szCs w:val="28"/>
          <w:u w:color="021A1A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</w:rPr>
      </w:pPr>
      <w:r w:rsidRPr="00246FBE">
        <w:rPr>
          <w:rFonts w:ascii="Arial" w:hAnsi="Arial" w:cs="Arial"/>
          <w:color w:val="000000" w:themeColor="text1"/>
          <w:sz w:val="28"/>
          <w:szCs w:val="28"/>
          <w:u w:color="021A1A"/>
        </w:rPr>
        <w:t>…………………………………………………….……………………………………</w:t>
      </w: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</w:rPr>
      </w:pPr>
      <w:r w:rsidRPr="00246FBE">
        <w:rPr>
          <w:rFonts w:ascii="Arial" w:hAnsi="Arial" w:cs="Arial"/>
          <w:color w:val="000000" w:themeColor="text1"/>
          <w:sz w:val="28"/>
          <w:szCs w:val="28"/>
          <w:u w:color="021A1A"/>
        </w:rPr>
        <w:t xml:space="preserve">[nazwa i siedziba Wykonawcy]  </w:t>
      </w: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  <w:lang w:val="de-DE"/>
        </w:rPr>
      </w:pPr>
      <w:proofErr w:type="spellStart"/>
      <w:r w:rsidRPr="00246FBE">
        <w:rPr>
          <w:rFonts w:ascii="Arial" w:hAnsi="Arial" w:cs="Arial"/>
          <w:color w:val="000000" w:themeColor="text1"/>
          <w:sz w:val="28"/>
          <w:szCs w:val="28"/>
          <w:u w:color="021A1A"/>
          <w:lang w:val="de-DE"/>
        </w:rPr>
        <w:t>Numer</w:t>
      </w:r>
      <w:proofErr w:type="spellEnd"/>
      <w:r w:rsidRPr="00246FBE">
        <w:rPr>
          <w:rFonts w:ascii="Arial" w:hAnsi="Arial" w:cs="Arial"/>
          <w:color w:val="000000" w:themeColor="text1"/>
          <w:sz w:val="28"/>
          <w:szCs w:val="28"/>
          <w:u w:color="021A1A"/>
          <w:lang w:val="de-DE"/>
        </w:rPr>
        <w:t xml:space="preserve">  </w:t>
      </w:r>
      <w:proofErr w:type="spellStart"/>
      <w:r w:rsidRPr="00246FBE">
        <w:rPr>
          <w:rFonts w:ascii="Arial" w:hAnsi="Arial" w:cs="Arial"/>
          <w:color w:val="000000" w:themeColor="text1"/>
          <w:sz w:val="28"/>
          <w:szCs w:val="28"/>
          <w:u w:color="021A1A"/>
          <w:lang w:val="de-DE"/>
        </w:rPr>
        <w:t>telefonu</w:t>
      </w:r>
      <w:proofErr w:type="spellEnd"/>
      <w:r w:rsidRPr="00246FBE">
        <w:rPr>
          <w:rFonts w:ascii="Arial" w:hAnsi="Arial" w:cs="Arial"/>
          <w:color w:val="000000" w:themeColor="text1"/>
          <w:sz w:val="28"/>
          <w:szCs w:val="28"/>
          <w:u w:color="021A1A"/>
          <w:lang w:val="de-DE"/>
        </w:rPr>
        <w:t>………………………………….</w:t>
      </w: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  <w:lang w:val="de-DE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  <w:lang w:val="de-DE"/>
        </w:rPr>
      </w:pPr>
      <w:r w:rsidRPr="00246FBE">
        <w:rPr>
          <w:rFonts w:ascii="Arial" w:hAnsi="Arial" w:cs="Arial"/>
          <w:color w:val="000000" w:themeColor="text1"/>
          <w:sz w:val="28"/>
          <w:szCs w:val="28"/>
          <w:u w:color="021A1A"/>
          <w:lang w:val="de-DE"/>
        </w:rPr>
        <w:t xml:space="preserve">e-mail................................................................  </w:t>
      </w: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  <w:lang w:val="de-DE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  <w:lang w:val="en-US"/>
        </w:rPr>
      </w:pPr>
      <w:r w:rsidRPr="00246FBE">
        <w:rPr>
          <w:rFonts w:ascii="Arial" w:hAnsi="Arial" w:cs="Arial"/>
          <w:color w:val="000000" w:themeColor="text1"/>
          <w:sz w:val="28"/>
          <w:szCs w:val="28"/>
          <w:u w:color="021A1A"/>
          <w:lang w:val="de-DE"/>
        </w:rPr>
        <w:t xml:space="preserve">REGON……………………………………… </w:t>
      </w:r>
      <w:r w:rsidRPr="00246FBE">
        <w:rPr>
          <w:rFonts w:ascii="Arial" w:hAnsi="Arial" w:cs="Arial"/>
          <w:color w:val="000000" w:themeColor="text1"/>
          <w:sz w:val="28"/>
          <w:szCs w:val="28"/>
          <w:u w:color="021A1A"/>
          <w:lang w:val="en-US"/>
        </w:rPr>
        <w:t>NIP…………………………………..</w:t>
      </w: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  <w:lang w:val="en-US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  <w:lang w:val="en-US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  <w:sz w:val="28"/>
          <w:szCs w:val="28"/>
          <w:u w:color="021A1A"/>
          <w:lang w:val="en-US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  <w:sz w:val="28"/>
          <w:szCs w:val="28"/>
          <w:u w:color="021A1A"/>
          <w:lang w:val="en-US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  <w:sz w:val="28"/>
          <w:szCs w:val="28"/>
          <w:u w:color="021A1A"/>
          <w:lang w:val="en-US"/>
        </w:rPr>
      </w:pPr>
      <w:r w:rsidRPr="00246FBE">
        <w:rPr>
          <w:rFonts w:ascii="Arial" w:hAnsi="Arial" w:cs="Arial"/>
          <w:bCs/>
          <w:color w:val="000000" w:themeColor="text1"/>
          <w:sz w:val="28"/>
          <w:szCs w:val="28"/>
          <w:u w:color="021A1A"/>
          <w:lang w:val="en-US"/>
        </w:rPr>
        <w:t>II.CENA:</w:t>
      </w: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  <w:lang w:val="en-US"/>
        </w:rPr>
      </w:pPr>
    </w:p>
    <w:p w:rsidR="00657449" w:rsidRPr="00246FBE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8"/>
          <w:szCs w:val="28"/>
          <w:u w:color="021A1A"/>
        </w:rPr>
      </w:pPr>
      <w:r w:rsidRPr="00246FBE">
        <w:rPr>
          <w:rFonts w:ascii="Arial" w:hAnsi="Arial" w:cs="Arial"/>
          <w:color w:val="000000" w:themeColor="text1"/>
          <w:sz w:val="28"/>
          <w:szCs w:val="28"/>
          <w:u w:color="021A1A"/>
        </w:rPr>
        <w:t xml:space="preserve">Nawiązując do zaproszenia do składania ofert na </w:t>
      </w:r>
      <w:r w:rsidRPr="00246FBE">
        <w:rPr>
          <w:rFonts w:ascii="Arial" w:hAnsi="Arial" w:cs="Arial"/>
          <w:b/>
          <w:color w:val="000000" w:themeColor="text1"/>
          <w:sz w:val="28"/>
          <w:szCs w:val="28"/>
          <w:u w:color="021A1A"/>
        </w:rPr>
        <w:t xml:space="preserve">dostawę mebli </w:t>
      </w:r>
      <w:r w:rsidR="00246FBE" w:rsidRPr="00246FBE">
        <w:rPr>
          <w:rFonts w:ascii="Arial" w:hAnsi="Arial" w:cs="Arial"/>
          <w:b/>
          <w:color w:val="000000" w:themeColor="text1"/>
          <w:sz w:val="28"/>
          <w:szCs w:val="28"/>
          <w:u w:color="021A1A"/>
        </w:rPr>
        <w:t xml:space="preserve"> w 2022 r. - </w:t>
      </w:r>
      <w:r w:rsidR="00153CD0" w:rsidRPr="00246FBE">
        <w:rPr>
          <w:rFonts w:ascii="Arial" w:hAnsi="Arial" w:cs="Arial"/>
          <w:b/>
          <w:color w:val="000000" w:themeColor="text1"/>
          <w:sz w:val="28"/>
          <w:szCs w:val="28"/>
          <w:u w:color="021A1A"/>
        </w:rPr>
        <w:t xml:space="preserve"> filia nr 52 ul. </w:t>
      </w:r>
      <w:proofErr w:type="spellStart"/>
      <w:r w:rsidR="00153CD0" w:rsidRPr="00246FBE">
        <w:rPr>
          <w:rFonts w:ascii="Arial" w:hAnsi="Arial" w:cs="Arial"/>
          <w:b/>
          <w:color w:val="000000" w:themeColor="text1"/>
          <w:sz w:val="28"/>
          <w:szCs w:val="28"/>
          <w:u w:color="021A1A"/>
        </w:rPr>
        <w:t>Ketlinga</w:t>
      </w:r>
      <w:proofErr w:type="spellEnd"/>
      <w:r w:rsidR="00153CD0" w:rsidRPr="00246FBE">
        <w:rPr>
          <w:rFonts w:ascii="Arial" w:hAnsi="Arial" w:cs="Arial"/>
          <w:b/>
          <w:color w:val="000000" w:themeColor="text1"/>
          <w:sz w:val="28"/>
          <w:szCs w:val="28"/>
          <w:u w:color="021A1A"/>
        </w:rPr>
        <w:t xml:space="preserve"> 21 w Łodzi</w:t>
      </w:r>
      <w:r w:rsidR="00153CD0" w:rsidRPr="00246FBE">
        <w:rPr>
          <w:rFonts w:ascii="Arial" w:hAnsi="Arial" w:cs="Arial"/>
          <w:i/>
          <w:color w:val="000000" w:themeColor="text1"/>
          <w:sz w:val="28"/>
          <w:szCs w:val="28"/>
          <w:u w:color="021A1A"/>
        </w:rPr>
        <w:t xml:space="preserve"> </w:t>
      </w:r>
      <w:r w:rsidRPr="00246FBE">
        <w:rPr>
          <w:rFonts w:ascii="Arial" w:hAnsi="Arial" w:cs="Arial"/>
          <w:color w:val="000000" w:themeColor="text1"/>
          <w:sz w:val="28"/>
          <w:szCs w:val="28"/>
          <w:u w:color="021A1A"/>
        </w:rPr>
        <w:t>składam swoją ofertę za cenę: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7B539C" w:rsidRDefault="008F1A89" w:rsidP="002D32A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8F1A89" w:rsidRPr="007B539C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7B539C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C358ED" w:rsidRPr="007B539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tbl>
      <w:tblPr>
        <w:tblW w:w="15402" w:type="dxa"/>
        <w:jc w:val="center"/>
        <w:tblLayout w:type="fixed"/>
        <w:tblLook w:val="0000"/>
      </w:tblPr>
      <w:tblGrid>
        <w:gridCol w:w="2258"/>
        <w:gridCol w:w="3981"/>
        <w:gridCol w:w="2552"/>
        <w:gridCol w:w="1701"/>
        <w:gridCol w:w="1417"/>
        <w:gridCol w:w="1831"/>
        <w:gridCol w:w="1662"/>
      </w:tblGrid>
      <w:tr w:rsidR="002D32A6" w:rsidRPr="007B539C" w:rsidTr="002D32A6">
        <w:trPr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Przedmiot zamówienia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Opis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 xml:space="preserve">Preferowane wymiary </w:t>
            </w:r>
          </w:p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w cm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Sztuk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Cena jednostkowa brutto w PLN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Cena oferty brutto w PLN (kol.4 x kol.5)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 xml:space="preserve">Koszt transportu na adres w Łodzi </w:t>
            </w:r>
          </w:p>
        </w:tc>
      </w:tr>
      <w:tr w:rsidR="002D32A6" w:rsidRPr="007B539C" w:rsidTr="002D32A6">
        <w:trPr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Kol.1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Kol.2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Kol.5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Kol.6</w:t>
            </w: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2A6" w:rsidRPr="007B539C" w:rsidRDefault="002D32A6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Kol.7</w:t>
            </w:r>
          </w:p>
        </w:tc>
      </w:tr>
      <w:tr w:rsidR="002D32A6" w:rsidRPr="007B539C" w:rsidTr="002D32A6">
        <w:trPr>
          <w:trHeight w:val="48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DC4364">
            <w:pPr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118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7B539C">
              <w:rPr>
                <w:rFonts w:ascii="Times New Roman" w:hAnsi="Times New Roman"/>
                <w:color w:val="000000" w:themeColor="text1"/>
                <w:u w:color="021A1A"/>
              </w:rPr>
              <w:t>1. Regał wysoki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Regał z możliwością regulacji</w:t>
            </w:r>
            <w:r>
              <w:rPr>
                <w:rFonts w:ascii="Times New Roman" w:hAnsi="Times New Roman"/>
                <w:color w:val="000000" w:themeColor="text1"/>
              </w:rPr>
              <w:t xml:space="preserve"> 5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 półek.</w:t>
            </w: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Części główne: Płyta wiórowa, folia, Tworzywo polipropylenowe</w:t>
            </w: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Panel boczny: Płyta wiórowa, folia, folia melaminowa, Tworzywo polipropylenowe</w:t>
            </w: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Cokół frontowy: Płyta wiórowa, folia</w:t>
            </w: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Tył: Płyta pilśniowa, folia, farba </w:t>
            </w: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zdjęci</w:t>
            </w:r>
            <w:r>
              <w:rPr>
                <w:rFonts w:ascii="Times New Roman" w:hAnsi="Times New Roman"/>
                <w:color w:val="000000" w:themeColor="text1"/>
              </w:rPr>
              <w:t>e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 poglądowe:</w:t>
            </w: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>
                  <wp:extent cx="2301240" cy="2301240"/>
                  <wp:effectExtent l="0" t="0" r="3810" b="3810"/>
                  <wp:docPr id="2" name="Obraz 10" descr="BILLY Regał, biały, 80x28x202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LLY Regał, biały, 80x28x202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240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DC4364">
            <w:pPr>
              <w:shd w:val="clear" w:color="auto" w:fill="FFFFFF"/>
              <w:spacing w:after="0" w:line="240" w:lineRule="auto"/>
              <w:ind w:left="-77" w:right="-533"/>
              <w:textAlignment w:val="baseline"/>
              <w:rPr>
                <w:rFonts w:ascii="Times New Roman" w:hAnsi="Times New Roman"/>
                <w:color w:val="000000" w:themeColor="text1"/>
                <w:shd w:val="clear" w:color="auto" w:fill="FAFAFA"/>
              </w:rPr>
            </w:pPr>
            <w:r w:rsidRPr="007B539C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Szerokość ok.: 80 cm</w:t>
            </w:r>
            <w:r w:rsidRPr="007B539C">
              <w:rPr>
                <w:rFonts w:ascii="Times New Roman" w:hAnsi="Times New Roman"/>
                <w:color w:val="000000" w:themeColor="text1"/>
              </w:rPr>
              <w:br/>
            </w:r>
            <w:r w:rsidRPr="007B539C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Głębokość ok.: 28 cm</w:t>
            </w:r>
            <w:r w:rsidRPr="007B539C">
              <w:rPr>
                <w:rFonts w:ascii="Times New Roman" w:hAnsi="Times New Roman"/>
                <w:color w:val="000000" w:themeColor="text1"/>
              </w:rPr>
              <w:br/>
            </w:r>
            <w:r w:rsidRPr="007B539C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Wysokość ok.: 202 cm</w:t>
            </w:r>
            <w:r w:rsidRPr="007B539C">
              <w:rPr>
                <w:rFonts w:ascii="Times New Roman" w:hAnsi="Times New Roman"/>
                <w:color w:val="000000" w:themeColor="text1"/>
              </w:rPr>
              <w:br/>
            </w:r>
            <w:r w:rsidRPr="007B539C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Obciążenie półki około:</w:t>
            </w:r>
          </w:p>
          <w:p w:rsidR="002D32A6" w:rsidRPr="007B539C" w:rsidRDefault="002D32A6" w:rsidP="00DC4364">
            <w:pPr>
              <w:shd w:val="clear" w:color="auto" w:fill="FFFFFF"/>
              <w:spacing w:after="0" w:line="240" w:lineRule="auto"/>
              <w:ind w:left="-77" w:right="-533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  <w:shd w:val="clear" w:color="auto" w:fill="FAFAFA"/>
              </w:rPr>
              <w:t xml:space="preserve"> 30 kg</w:t>
            </w: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26</w:t>
            </w:r>
          </w:p>
          <w:p w:rsidR="002D32A6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17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58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</w:rPr>
              <w:t>sztuk</w:t>
            </w: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175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(kolor: biały)</w:t>
            </w: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2A6" w:rsidRPr="007B539C" w:rsidRDefault="002D32A6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2D32A6" w:rsidRPr="007B539C" w:rsidTr="002D32A6">
        <w:trPr>
          <w:trHeight w:val="3524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lastRenderedPageBreak/>
              <w:t xml:space="preserve">2. Regał niski 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Regał z możliwością regulacji </w:t>
            </w:r>
            <w:r>
              <w:rPr>
                <w:rFonts w:ascii="Times New Roman" w:hAnsi="Times New Roman"/>
                <w:color w:val="000000" w:themeColor="text1"/>
              </w:rPr>
              <w:t xml:space="preserve">2 </w:t>
            </w:r>
            <w:r w:rsidRPr="007B539C">
              <w:rPr>
                <w:rFonts w:ascii="Times New Roman" w:hAnsi="Times New Roman"/>
                <w:color w:val="000000" w:themeColor="text1"/>
              </w:rPr>
              <w:t>półek.</w:t>
            </w:r>
          </w:p>
          <w:p w:rsidR="002D32A6" w:rsidRPr="007B539C" w:rsidRDefault="002D32A6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Części główne: Płyta wiórowa, folia, Tworzywo polipropylenowe</w:t>
            </w:r>
          </w:p>
          <w:p w:rsidR="002D32A6" w:rsidRPr="007B539C" w:rsidRDefault="002D32A6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Panel boczny: Płyta wiórowa, folia, folia melaminowa, Tworzywo polipropylenowe</w:t>
            </w:r>
          </w:p>
          <w:p w:rsidR="002D32A6" w:rsidRPr="007B539C" w:rsidRDefault="002D32A6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Cokół frontowy: Płyta wiórowa, folia</w:t>
            </w:r>
          </w:p>
          <w:p w:rsidR="002D32A6" w:rsidRPr="007B539C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Tył: Płyta pilśniowa, folia, farba</w:t>
            </w:r>
          </w:p>
          <w:p w:rsidR="002D32A6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2D32A6" w:rsidRPr="007B539C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2D32A6" w:rsidRPr="007B539C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2D32A6" w:rsidRPr="007B539C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zdjęcie poglądowe:</w:t>
            </w:r>
          </w:p>
          <w:p w:rsidR="002D32A6" w:rsidRPr="007B539C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>
                  <wp:extent cx="1562100" cy="1562100"/>
                  <wp:effectExtent l="0" t="0" r="0" b="0"/>
                  <wp:docPr id="4" name="Obraz 1" descr="BILLY Regał, biały, 80x28x10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LLY Regał, biały, 80x28x10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32A6" w:rsidRPr="007B539C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2D32A6" w:rsidRPr="007B539C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119"/>
              <w:rPr>
                <w:rFonts w:ascii="Times New Roman" w:hAnsi="Times New Roman"/>
                <w:color w:val="000000" w:themeColor="text1"/>
              </w:rPr>
            </w:pPr>
          </w:p>
          <w:p w:rsidR="002D32A6" w:rsidRPr="007B539C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Szerokość:  80 cm</w:t>
            </w:r>
          </w:p>
          <w:p w:rsidR="002D32A6" w:rsidRPr="007B539C" w:rsidRDefault="002D32A6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Głębokość: 28 cm</w:t>
            </w:r>
          </w:p>
          <w:p w:rsidR="002D32A6" w:rsidRPr="007B539C" w:rsidRDefault="002D32A6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Wysokość: 106 cm</w:t>
            </w:r>
          </w:p>
          <w:p w:rsidR="002D32A6" w:rsidRPr="007B539C" w:rsidRDefault="002D32A6" w:rsidP="00DC4364">
            <w:pPr>
              <w:shd w:val="clear" w:color="auto" w:fill="FFFFFF"/>
              <w:spacing w:after="0" w:line="240" w:lineRule="auto"/>
              <w:ind w:left="34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Obciążenie półki około: 30 kg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8</w:t>
            </w: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Times New Roman" w:hAnsi="Times New Roman"/>
                <w:color w:val="000000" w:themeColor="text1"/>
              </w:rPr>
            </w:pPr>
          </w:p>
          <w:p w:rsidR="002D32A6" w:rsidRDefault="002D32A6" w:rsidP="00DC4364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12 sztuk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2D32A6" w:rsidRPr="007B539C" w:rsidRDefault="002D32A6" w:rsidP="00DC4364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(kolor biały)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2A6" w:rsidRPr="007B539C" w:rsidRDefault="002D32A6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2D32A6" w:rsidRPr="007B539C" w:rsidTr="002D32A6">
        <w:trPr>
          <w:trHeight w:val="3524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536257" w:rsidRDefault="002D32A6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536257">
              <w:rPr>
                <w:rFonts w:ascii="Times New Roman" w:hAnsi="Times New Roman"/>
              </w:rPr>
              <w:t>regał wysoki wąski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536257" w:rsidRDefault="002D32A6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Regał z możliwością regulacji 5 półek.</w:t>
            </w:r>
          </w:p>
          <w:p w:rsidR="002D32A6" w:rsidRPr="00536257" w:rsidRDefault="002D32A6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Części główne: Płyta wiórowa, folia, Tworzywo polipropylenowe</w:t>
            </w:r>
          </w:p>
          <w:p w:rsidR="002D32A6" w:rsidRPr="00536257" w:rsidRDefault="002D32A6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Panel boczny: Płyta wiórowa, folia, folia melaminowa, Tworzywo polipropylenowe</w:t>
            </w:r>
          </w:p>
          <w:p w:rsidR="002D32A6" w:rsidRPr="00536257" w:rsidRDefault="002D32A6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Cokół frontowy: Płyta wiórowa, folia</w:t>
            </w:r>
          </w:p>
          <w:p w:rsidR="002D32A6" w:rsidRPr="00536257" w:rsidRDefault="002D32A6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 xml:space="preserve">Tył: Płyta pilśniowa, folia, farba </w:t>
            </w:r>
          </w:p>
          <w:p w:rsidR="002D32A6" w:rsidRPr="00536257" w:rsidRDefault="002D32A6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lub równoważne</w:t>
            </w:r>
          </w:p>
          <w:p w:rsidR="002D32A6" w:rsidRPr="00536257" w:rsidRDefault="002D32A6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zdjęcie poglądowe:</w:t>
            </w:r>
          </w:p>
          <w:p w:rsidR="002D32A6" w:rsidRPr="00536257" w:rsidRDefault="002D32A6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</w:p>
          <w:p w:rsidR="002D32A6" w:rsidRPr="00536257" w:rsidRDefault="002D32A6" w:rsidP="00523701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</w:rPr>
            </w:pPr>
            <w:r w:rsidRPr="00536257">
              <w:rPr>
                <w:noProof/>
              </w:rPr>
              <w:lastRenderedPageBreak/>
              <w:drawing>
                <wp:inline distT="0" distB="0" distL="0" distR="0">
                  <wp:extent cx="2560320" cy="2560320"/>
                  <wp:effectExtent l="0" t="0" r="0" b="0"/>
                  <wp:docPr id="5" name="Obraz 21" descr="BILLY Regał, biały, 40x28x202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ILLY Regał, biały, 40x28x202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256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536257" w:rsidRDefault="002D32A6" w:rsidP="00246FB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lastRenderedPageBreak/>
              <w:t>Szerokość: 40 cm</w:t>
            </w:r>
          </w:p>
          <w:p w:rsidR="002D32A6" w:rsidRPr="00536257" w:rsidRDefault="002D32A6" w:rsidP="00246FB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Głębokość:  28 cm</w:t>
            </w:r>
          </w:p>
          <w:p w:rsidR="002D32A6" w:rsidRPr="00536257" w:rsidRDefault="002D32A6" w:rsidP="00246FB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Wysokość: 202 cm</w:t>
            </w:r>
          </w:p>
          <w:p w:rsidR="002D32A6" w:rsidRPr="00536257" w:rsidRDefault="002D32A6" w:rsidP="00246FBE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</w:rPr>
            </w:pPr>
            <w:r w:rsidRPr="00536257">
              <w:rPr>
                <w:rFonts w:ascii="Times New Roman" w:hAnsi="Times New Roman"/>
                <w:bCs/>
              </w:rPr>
              <w:t>Obciążenie półki: 14 kg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Default="002D32A6" w:rsidP="00523701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53625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sztuki</w:t>
            </w:r>
          </w:p>
          <w:p w:rsidR="002D32A6" w:rsidRPr="00536257" w:rsidRDefault="002D32A6" w:rsidP="00523701">
            <w:pPr>
              <w:spacing w:line="240" w:lineRule="auto"/>
              <w:rPr>
                <w:rFonts w:ascii="Times New Roman" w:hAnsi="Times New Roman"/>
              </w:rPr>
            </w:pPr>
            <w:r w:rsidRPr="00536257">
              <w:rPr>
                <w:rFonts w:ascii="Times New Roman" w:hAnsi="Times New Roman"/>
              </w:rPr>
              <w:t>(kolor biały)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53625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53625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2A6" w:rsidRPr="0053625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2D32A6" w:rsidRPr="007B539C" w:rsidTr="002D32A6">
        <w:trPr>
          <w:trHeight w:val="3524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CB153E" w:rsidRDefault="002D32A6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4. </w:t>
            </w:r>
            <w:r w:rsidRPr="00CB153E">
              <w:rPr>
                <w:rFonts w:ascii="Times New Roman" w:hAnsi="Times New Roman"/>
              </w:rPr>
              <w:t>Regał na audiobooki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Wąski regał mający r</w:t>
            </w:r>
            <w:r w:rsidRPr="00041A96">
              <w:rPr>
                <w:rFonts w:ascii="Times New Roman" w:hAnsi="Times New Roman"/>
              </w:rPr>
              <w:t xml:space="preserve">egulowane półki; </w:t>
            </w:r>
          </w:p>
          <w:p w:rsidR="002D32A6" w:rsidRPr="00041A9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Części główne:</w:t>
            </w:r>
          </w:p>
          <w:p w:rsidR="002D32A6" w:rsidRPr="00041A9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:rsidR="002D32A6" w:rsidRPr="00041A9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Płyta wiórowa, Folia papierowa, Krawędź z tworzywa, Krawędź z tworzywa</w:t>
            </w:r>
          </w:p>
          <w:p w:rsidR="002D32A6" w:rsidRPr="00041A9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Panel boczny:</w:t>
            </w:r>
          </w:p>
          <w:p w:rsidR="002D32A6" w:rsidRPr="00041A9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:rsidR="002D32A6" w:rsidRPr="00041A9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Płyta wiórowa, Folia papierowa, Krawędź z tworzywa, Krawędź z tworzywa, folia melaminowa</w:t>
            </w:r>
          </w:p>
          <w:p w:rsidR="002D32A6" w:rsidRPr="00041A9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Cokół frontowy:</w:t>
            </w:r>
          </w:p>
          <w:p w:rsidR="002D32A6" w:rsidRPr="00041A9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:rsidR="002D32A6" w:rsidRPr="00041A9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Płyta wiórowa, Folia papierowa</w:t>
            </w:r>
          </w:p>
          <w:p w:rsidR="002D32A6" w:rsidRPr="00041A9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Tył:</w:t>
            </w:r>
          </w:p>
          <w:p w:rsidR="002D32A6" w:rsidRPr="00041A9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:rsidR="002D32A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041A96">
              <w:rPr>
                <w:rFonts w:ascii="Times New Roman" w:hAnsi="Times New Roman"/>
              </w:rPr>
              <w:t>Płyta pilśniowa, farba, Folia papierowa</w:t>
            </w:r>
          </w:p>
          <w:p w:rsidR="002D32A6" w:rsidRPr="006018CD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:rsidR="002D32A6" w:rsidRPr="006018CD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lub równoważne</w:t>
            </w:r>
          </w:p>
          <w:p w:rsidR="002D32A6" w:rsidRPr="006018CD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:rsidR="002D32A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</w:rPr>
              <w:t>zdjęcie poglądowe:</w:t>
            </w:r>
          </w:p>
          <w:p w:rsidR="002D32A6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</w:p>
          <w:p w:rsidR="002D32A6" w:rsidRPr="00536257" w:rsidRDefault="002D32A6" w:rsidP="00523701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</w:rPr>
            </w:pPr>
            <w:r w:rsidRPr="006018CD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>
                  <wp:extent cx="1866900" cy="1866900"/>
                  <wp:effectExtent l="19050" t="0" r="0" b="0"/>
                  <wp:docPr id="6" name="Obraz 29" descr="GNEDBY Zestaw półek, biały, 202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NEDBY Zestaw półek, biały, 202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107247" w:rsidRDefault="002D32A6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107247">
              <w:rPr>
                <w:rFonts w:ascii="Times New Roman" w:hAnsi="Times New Roman"/>
                <w:bCs/>
              </w:rPr>
              <w:lastRenderedPageBreak/>
              <w:t>Szerokość: 20 cm</w:t>
            </w:r>
          </w:p>
          <w:p w:rsidR="002D32A6" w:rsidRPr="00107247" w:rsidRDefault="002D32A6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2D32A6" w:rsidRPr="00107247" w:rsidRDefault="002D32A6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107247">
              <w:rPr>
                <w:rFonts w:ascii="Times New Roman" w:hAnsi="Times New Roman"/>
                <w:bCs/>
              </w:rPr>
              <w:t>Głębokość: 17 cm</w:t>
            </w:r>
          </w:p>
          <w:p w:rsidR="002D32A6" w:rsidRPr="00107247" w:rsidRDefault="002D32A6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2D32A6" w:rsidRPr="00536257" w:rsidRDefault="002D32A6" w:rsidP="0052370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</w:rPr>
            </w:pPr>
            <w:r w:rsidRPr="00107247">
              <w:rPr>
                <w:rFonts w:ascii="Times New Roman" w:hAnsi="Times New Roman"/>
                <w:bCs/>
              </w:rPr>
              <w:t>Wysokość: 202 cm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Default="002D32A6" w:rsidP="00523701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(</w:t>
            </w:r>
          </w:p>
          <w:p w:rsidR="002D32A6" w:rsidRPr="00041A96" w:rsidRDefault="002D32A6" w:rsidP="0052370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sztuk</w:t>
            </w:r>
          </w:p>
          <w:p w:rsidR="002D32A6" w:rsidRPr="00041A96" w:rsidRDefault="002D32A6" w:rsidP="0052370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(kolor biały)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53625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53625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2A6" w:rsidRPr="00536257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kern w:val="1"/>
                <w:u w:color="021A1A"/>
              </w:rPr>
            </w:pPr>
          </w:p>
        </w:tc>
      </w:tr>
      <w:tr w:rsidR="002D32A6" w:rsidRPr="00CE5875" w:rsidTr="002D32A6">
        <w:trPr>
          <w:trHeight w:val="3815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Default="002D32A6" w:rsidP="00106ED8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2D32A6" w:rsidRDefault="002D32A6" w:rsidP="00106ED8">
            <w:pPr>
              <w:rPr>
                <w:rFonts w:ascii="Times New Roman" w:hAnsi="Times New Roman"/>
              </w:rPr>
            </w:pPr>
          </w:p>
          <w:p w:rsidR="002D32A6" w:rsidRPr="000B71CA" w:rsidRDefault="002D32A6" w:rsidP="00106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 regał - słupek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Default="002D32A6" w:rsidP="00106ED8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Materiał: </w:t>
            </w:r>
          </w:p>
          <w:p w:rsidR="002D32A6" w:rsidRDefault="002D32A6" w:rsidP="00106ED8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9500DE">
              <w:rPr>
                <w:rFonts w:ascii="Times New Roman" w:hAnsi="Times New Roman"/>
                <w:color w:val="000000" w:themeColor="text1"/>
              </w:rPr>
              <w:t>Płyta wiórowa, Folia papierowa, Płyta pilśniowa, Nadrukowana i wytłoczona farba akrylowa, Wypełnienie z papieru o strukturze plastra miodu (100% z r</w:t>
            </w:r>
            <w:r>
              <w:rPr>
                <w:rFonts w:ascii="Times New Roman" w:hAnsi="Times New Roman"/>
                <w:color w:val="000000" w:themeColor="text1"/>
              </w:rPr>
              <w:t xml:space="preserve">ecyklingu), Krawędź z tworzywa. </w:t>
            </w:r>
          </w:p>
          <w:p w:rsidR="002D32A6" w:rsidRDefault="002D32A6" w:rsidP="00106ED8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Możliwość montowania do ściany. </w:t>
            </w:r>
          </w:p>
          <w:p w:rsidR="002D32A6" w:rsidRDefault="002D32A6" w:rsidP="00106ED8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2D32A6" w:rsidRDefault="002D32A6" w:rsidP="00106ED8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2D32A6" w:rsidRDefault="002D32A6" w:rsidP="00106ED8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Zdjęcie poglądowe:</w:t>
            </w:r>
          </w:p>
          <w:p w:rsidR="002D32A6" w:rsidRDefault="002D32A6" w:rsidP="00106ED8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2D32A6" w:rsidRDefault="002D32A6" w:rsidP="00106ED8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2D32A6" w:rsidRDefault="000D3566" w:rsidP="00106ED8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object w:dxaOrig="4932" w:dyaOrig="529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2.5pt;height:120.75pt" o:ole="">
                  <v:imagedata r:id="rId9" o:title=""/>
                </v:shape>
                <o:OLEObject Type="Embed" ProgID="PBrush" ShapeID="_x0000_i1025" DrawAspect="Content" ObjectID="_1720599982" r:id="rId10"/>
              </w:object>
            </w:r>
          </w:p>
          <w:p w:rsidR="002D32A6" w:rsidRDefault="002D32A6" w:rsidP="00106ED8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9500DE" w:rsidRDefault="002D32A6" w:rsidP="00246FB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 xml:space="preserve">Szerokość: </w:t>
            </w:r>
            <w:r w:rsidRPr="009500DE">
              <w:rPr>
                <w:rFonts w:ascii="Times New Roman" w:hAnsi="Times New Roman"/>
                <w:bCs/>
                <w:color w:val="000000" w:themeColor="text1"/>
              </w:rPr>
              <w:t>42 cm</w:t>
            </w:r>
          </w:p>
          <w:p w:rsidR="002D32A6" w:rsidRPr="009500DE" w:rsidRDefault="002D32A6" w:rsidP="00246FB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Głębokość:</w:t>
            </w:r>
            <w:r w:rsidRPr="009500DE">
              <w:rPr>
                <w:rFonts w:ascii="Times New Roman" w:hAnsi="Times New Roman"/>
                <w:bCs/>
                <w:color w:val="000000" w:themeColor="text1"/>
              </w:rPr>
              <w:t>39 cm</w:t>
            </w:r>
          </w:p>
          <w:p w:rsidR="002D32A6" w:rsidRDefault="002D32A6" w:rsidP="00246FB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9500DE">
              <w:rPr>
                <w:rFonts w:ascii="Times New Roman" w:hAnsi="Times New Roman"/>
                <w:bCs/>
                <w:color w:val="000000" w:themeColor="text1"/>
              </w:rPr>
              <w:t>Wysokość: 147 cm</w:t>
            </w:r>
          </w:p>
          <w:p w:rsidR="002D32A6" w:rsidRPr="009500DE" w:rsidRDefault="002D32A6" w:rsidP="00106ED8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Odstęp między dolną o górną krawędzią półki: 33 cm</w:t>
            </w:r>
          </w:p>
          <w:p w:rsidR="002D32A6" w:rsidRDefault="002D32A6" w:rsidP="00246FB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 xml:space="preserve">Obciążenie półki: </w:t>
            </w:r>
            <w:r w:rsidRPr="009500DE">
              <w:rPr>
                <w:rFonts w:ascii="Times New Roman" w:hAnsi="Times New Roman"/>
                <w:bCs/>
                <w:color w:val="000000" w:themeColor="text1"/>
              </w:rPr>
              <w:t>13 kg</w:t>
            </w:r>
          </w:p>
          <w:p w:rsidR="002D32A6" w:rsidRDefault="002D32A6" w:rsidP="00106ED8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2D32A6" w:rsidRPr="00455DF2" w:rsidRDefault="002D32A6" w:rsidP="00106ED8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Default="002D32A6" w:rsidP="00106ED8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</w:p>
          <w:p w:rsidR="002D32A6" w:rsidRDefault="002D32A6" w:rsidP="00106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 sztuki</w:t>
            </w:r>
          </w:p>
          <w:p w:rsidR="002D32A6" w:rsidRPr="009500DE" w:rsidRDefault="002D32A6" w:rsidP="00106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(kolor biały)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CE5875" w:rsidRDefault="002D32A6" w:rsidP="00106E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CE5875" w:rsidRDefault="002D32A6" w:rsidP="00106E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2A6" w:rsidRPr="00CE5875" w:rsidRDefault="002D32A6" w:rsidP="00106E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2D32A6" w:rsidRPr="007B539C" w:rsidTr="002D32A6">
        <w:trPr>
          <w:trHeight w:val="3815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Default="002D32A6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6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 w:themeColor="text1"/>
              </w:rPr>
              <w:t>. regał podwójny</w:t>
            </w:r>
          </w:p>
          <w:p w:rsidR="002D32A6" w:rsidRPr="007B539C" w:rsidRDefault="002D32A6" w:rsidP="00523701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słupek</w:t>
            </w: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32E58" w:rsidRDefault="002D32A6" w:rsidP="00732E58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32E58">
              <w:rPr>
                <w:rFonts w:ascii="Times New Roman" w:hAnsi="Times New Roman"/>
                <w:color w:val="000000" w:themeColor="text1"/>
              </w:rPr>
              <w:t xml:space="preserve">Materiał: </w:t>
            </w:r>
          </w:p>
          <w:p w:rsidR="002D32A6" w:rsidRPr="00732E58" w:rsidRDefault="002D32A6" w:rsidP="00732E58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32E58">
              <w:rPr>
                <w:rFonts w:ascii="Times New Roman" w:hAnsi="Times New Roman"/>
                <w:color w:val="000000" w:themeColor="text1"/>
              </w:rPr>
              <w:t xml:space="preserve">Płyta wiórowa, Folia papierowa, Płyta pilśniowa, Nadrukowana i wytłoczona farba akrylowa, Wypełnienie z papieru o strukturze plastra miodu (100% z recyklingu), Krawędź z tworzywa. </w:t>
            </w:r>
          </w:p>
          <w:p w:rsidR="002D32A6" w:rsidRPr="00732E58" w:rsidRDefault="002D32A6" w:rsidP="00732E58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32E58">
              <w:rPr>
                <w:rFonts w:ascii="Times New Roman" w:hAnsi="Times New Roman"/>
                <w:color w:val="000000" w:themeColor="text1"/>
              </w:rPr>
              <w:t xml:space="preserve">Możliwość montowania do ściany. </w:t>
            </w:r>
          </w:p>
          <w:p w:rsidR="000D3566" w:rsidRDefault="000D3566" w:rsidP="000D356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    </w:t>
            </w:r>
          </w:p>
          <w:p w:rsidR="002D32A6" w:rsidRPr="00732E58" w:rsidRDefault="000D3566" w:rsidP="000D356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    l</w:t>
            </w:r>
            <w:r w:rsidR="002D32A6" w:rsidRPr="00732E58">
              <w:rPr>
                <w:rFonts w:ascii="Times New Roman" w:hAnsi="Times New Roman"/>
                <w:color w:val="000000" w:themeColor="text1"/>
              </w:rPr>
              <w:t>ub równoważne</w:t>
            </w:r>
          </w:p>
          <w:p w:rsidR="002D32A6" w:rsidRPr="00732E58" w:rsidRDefault="002D32A6" w:rsidP="00732E58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2D32A6" w:rsidRDefault="002D32A6" w:rsidP="00732E58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32E58">
              <w:rPr>
                <w:rFonts w:ascii="Times New Roman" w:hAnsi="Times New Roman"/>
                <w:color w:val="000000" w:themeColor="text1"/>
              </w:rPr>
              <w:t>Zdjęcie poglądowe</w:t>
            </w:r>
          </w:p>
          <w:p w:rsidR="002D32A6" w:rsidRDefault="002D32A6" w:rsidP="00523701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2D32A6" w:rsidRDefault="002D32A6" w:rsidP="00523701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2D32A6" w:rsidRPr="007B539C" w:rsidRDefault="002D32A6" w:rsidP="00523701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32E58"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>
                  <wp:extent cx="1666875" cy="1666875"/>
                  <wp:effectExtent l="19050" t="0" r="9525" b="0"/>
                  <wp:docPr id="7" name="Obraz 32" descr="KALLAX Regał, biały, 77x147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ALLAX Regał, biały, 77x147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32E58" w:rsidRDefault="002D32A6" w:rsidP="00246FBE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Szerokość:77</w:t>
            </w:r>
            <w:r w:rsidRPr="00732E58">
              <w:rPr>
                <w:rFonts w:ascii="Times New Roman" w:hAnsi="Times New Roman"/>
                <w:bCs/>
                <w:color w:val="000000" w:themeColor="text1"/>
              </w:rPr>
              <w:t xml:space="preserve"> cm</w:t>
            </w:r>
          </w:p>
          <w:p w:rsidR="002D32A6" w:rsidRPr="00732E58" w:rsidRDefault="002D32A6" w:rsidP="00246FBE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32E58">
              <w:rPr>
                <w:rFonts w:ascii="Times New Roman" w:hAnsi="Times New Roman"/>
                <w:bCs/>
                <w:color w:val="000000" w:themeColor="text1"/>
              </w:rPr>
              <w:t>Głębokość: 39 cm</w:t>
            </w:r>
          </w:p>
          <w:p w:rsidR="002D32A6" w:rsidRPr="00732E58" w:rsidRDefault="002D32A6" w:rsidP="00246FBE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32E58">
              <w:rPr>
                <w:rFonts w:ascii="Times New Roman" w:hAnsi="Times New Roman"/>
                <w:bCs/>
                <w:color w:val="000000" w:themeColor="text1"/>
              </w:rPr>
              <w:t>Wysokość: 147 cm</w:t>
            </w:r>
          </w:p>
          <w:p w:rsidR="002D32A6" w:rsidRPr="00732E58" w:rsidRDefault="002D32A6" w:rsidP="00732E58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32E58">
              <w:rPr>
                <w:rFonts w:ascii="Times New Roman" w:hAnsi="Times New Roman"/>
                <w:bCs/>
                <w:color w:val="000000" w:themeColor="text1"/>
              </w:rPr>
              <w:t>Odstęp między dolną o górną krawędzią półki: 33 cm</w:t>
            </w:r>
          </w:p>
          <w:p w:rsidR="002D32A6" w:rsidRPr="00732E58" w:rsidRDefault="002D32A6" w:rsidP="00246FBE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32E58">
              <w:rPr>
                <w:rFonts w:ascii="Times New Roman" w:hAnsi="Times New Roman"/>
                <w:bCs/>
                <w:color w:val="000000" w:themeColor="text1"/>
              </w:rPr>
              <w:t>Obciążenie półki: 13 kg</w:t>
            </w:r>
          </w:p>
          <w:p w:rsidR="002D32A6" w:rsidRPr="007B539C" w:rsidRDefault="002D32A6" w:rsidP="00523701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523701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3 -Kolor biały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B539C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2A6" w:rsidRPr="007B539C" w:rsidRDefault="002D32A6" w:rsidP="00523701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2D32A6" w:rsidRPr="007B539C" w:rsidTr="002D32A6">
        <w:trPr>
          <w:trHeight w:val="3815"/>
          <w:jc w:val="center"/>
        </w:trPr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Default="002D32A6" w:rsidP="006A54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7. regał poczwórny </w:t>
            </w:r>
          </w:p>
          <w:p w:rsidR="002D32A6" w:rsidRPr="000B71CA" w:rsidRDefault="002D32A6" w:rsidP="006A5424">
            <w:pPr>
              <w:rPr>
                <w:rFonts w:ascii="Times New Roman" w:hAnsi="Times New Roman"/>
              </w:rPr>
            </w:pPr>
          </w:p>
        </w:tc>
        <w:tc>
          <w:tcPr>
            <w:tcW w:w="3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732E58" w:rsidRDefault="002D32A6" w:rsidP="00246FB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32E58">
              <w:rPr>
                <w:rFonts w:ascii="Times New Roman" w:hAnsi="Times New Roman"/>
                <w:color w:val="000000" w:themeColor="text1"/>
              </w:rPr>
              <w:t xml:space="preserve">Materiał: </w:t>
            </w:r>
          </w:p>
          <w:p w:rsidR="002D32A6" w:rsidRPr="00732E58" w:rsidRDefault="002D32A6" w:rsidP="00246FB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32E58">
              <w:rPr>
                <w:rFonts w:ascii="Times New Roman" w:hAnsi="Times New Roman"/>
                <w:color w:val="000000" w:themeColor="text1"/>
              </w:rPr>
              <w:t xml:space="preserve">Płyta wiórowa, Folia papierowa, Płyta pilśniowa, Nadrukowana i wytłoczona farba akrylowa, Wypełnienie z papieru o strukturze plastra miodu (100% z recyklingu), Krawędź z tworzywa. </w:t>
            </w:r>
          </w:p>
          <w:p w:rsidR="002D32A6" w:rsidRPr="00732E58" w:rsidRDefault="002D32A6" w:rsidP="00246FB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32E58">
              <w:rPr>
                <w:rFonts w:ascii="Times New Roman" w:hAnsi="Times New Roman"/>
                <w:color w:val="000000" w:themeColor="text1"/>
              </w:rPr>
              <w:t xml:space="preserve">Możliwość montowania do ściany. </w:t>
            </w:r>
          </w:p>
          <w:p w:rsidR="002D32A6" w:rsidRDefault="002D32A6" w:rsidP="00246FB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32E58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2D32A6" w:rsidRPr="00732E58" w:rsidRDefault="002D32A6" w:rsidP="00246FBE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2D32A6" w:rsidRDefault="002D32A6" w:rsidP="006A542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Zdjęcie poglądowe</w:t>
            </w:r>
          </w:p>
          <w:p w:rsidR="002D32A6" w:rsidRDefault="002D32A6" w:rsidP="006A542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95475" cy="1895475"/>
                  <wp:effectExtent l="19050" t="0" r="9525" b="0"/>
                  <wp:docPr id="8" name="Obraz 3" descr="KALLAX Regał, biały, 147x147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ALLAX Regał, biały, 147x147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246FBE" w:rsidRDefault="002D32A6" w:rsidP="00246FB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84848"/>
                <w:sz w:val="21"/>
                <w:szCs w:val="21"/>
              </w:rPr>
            </w:pPr>
            <w:r w:rsidRPr="00246FBE">
              <w:rPr>
                <w:rStyle w:val="pip-product-dimensionsmeasurement-name"/>
                <w:rFonts w:ascii="Arial" w:hAnsi="Arial" w:cs="Arial"/>
                <w:bCs/>
                <w:color w:val="484848"/>
                <w:sz w:val="21"/>
                <w:szCs w:val="21"/>
              </w:rPr>
              <w:lastRenderedPageBreak/>
              <w:t>Szerokość: </w:t>
            </w:r>
            <w:r w:rsidRPr="00246FBE">
              <w:rPr>
                <w:rFonts w:ascii="Arial" w:hAnsi="Arial" w:cs="Arial"/>
                <w:color w:val="484848"/>
                <w:sz w:val="21"/>
                <w:szCs w:val="21"/>
              </w:rPr>
              <w:t>147 cm</w:t>
            </w:r>
          </w:p>
          <w:p w:rsidR="002D32A6" w:rsidRPr="00246FBE" w:rsidRDefault="002D32A6" w:rsidP="00246FB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84848"/>
                <w:sz w:val="21"/>
                <w:szCs w:val="21"/>
              </w:rPr>
            </w:pPr>
            <w:r w:rsidRPr="00246FBE">
              <w:rPr>
                <w:rStyle w:val="pip-product-dimensionsmeasurement-name"/>
                <w:rFonts w:ascii="Arial" w:hAnsi="Arial" w:cs="Arial"/>
                <w:bCs/>
                <w:color w:val="484848"/>
                <w:sz w:val="21"/>
                <w:szCs w:val="21"/>
              </w:rPr>
              <w:t>Głębokość: </w:t>
            </w:r>
            <w:r w:rsidRPr="00246FBE">
              <w:rPr>
                <w:rFonts w:ascii="Arial" w:hAnsi="Arial" w:cs="Arial"/>
                <w:color w:val="484848"/>
                <w:sz w:val="21"/>
                <w:szCs w:val="21"/>
              </w:rPr>
              <w:t>39 cm</w:t>
            </w:r>
          </w:p>
          <w:p w:rsidR="002D32A6" w:rsidRPr="00246FBE" w:rsidRDefault="002D32A6" w:rsidP="00246FB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84848"/>
                <w:sz w:val="21"/>
                <w:szCs w:val="21"/>
              </w:rPr>
            </w:pPr>
            <w:r w:rsidRPr="00246FBE">
              <w:rPr>
                <w:rStyle w:val="pip-product-dimensionsmeasurement-name"/>
                <w:rFonts w:ascii="Arial" w:hAnsi="Arial" w:cs="Arial"/>
                <w:bCs/>
                <w:color w:val="484848"/>
                <w:sz w:val="21"/>
                <w:szCs w:val="21"/>
              </w:rPr>
              <w:t>Wysokość: </w:t>
            </w:r>
            <w:r w:rsidRPr="00246FBE">
              <w:rPr>
                <w:rFonts w:ascii="Arial" w:hAnsi="Arial" w:cs="Arial"/>
                <w:color w:val="484848"/>
                <w:sz w:val="21"/>
                <w:szCs w:val="21"/>
              </w:rPr>
              <w:t>147 cm</w:t>
            </w:r>
          </w:p>
          <w:p w:rsidR="002D32A6" w:rsidRPr="00246FBE" w:rsidRDefault="002D32A6" w:rsidP="00246FBE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246FBE">
              <w:rPr>
                <w:rFonts w:ascii="Times New Roman" w:hAnsi="Times New Roman"/>
                <w:bCs/>
                <w:color w:val="000000" w:themeColor="text1"/>
              </w:rPr>
              <w:t>Odstęp między dolną o górną krawędzią półki: 33 cm</w:t>
            </w:r>
          </w:p>
          <w:p w:rsidR="002D32A6" w:rsidRPr="00246FBE" w:rsidRDefault="002D32A6" w:rsidP="00246FBE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246FBE">
              <w:rPr>
                <w:rFonts w:ascii="Times New Roman" w:hAnsi="Times New Roman"/>
                <w:bCs/>
                <w:color w:val="000000" w:themeColor="text1"/>
              </w:rPr>
              <w:t>Obciążenie półki: 13 kg</w:t>
            </w:r>
          </w:p>
          <w:p w:rsidR="002D32A6" w:rsidRPr="00455DF2" w:rsidRDefault="002D32A6" w:rsidP="00246FBE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Default="002D32A6" w:rsidP="006A54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sztuki</w:t>
            </w:r>
          </w:p>
          <w:p w:rsidR="002D32A6" w:rsidRPr="009500DE" w:rsidRDefault="002D32A6" w:rsidP="006A54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 kolor biały 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CE5875" w:rsidRDefault="002D32A6" w:rsidP="006A542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32A6" w:rsidRPr="00CE5875" w:rsidRDefault="002D32A6" w:rsidP="006A542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6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32A6" w:rsidRPr="00CE5875" w:rsidRDefault="002D32A6" w:rsidP="006A542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</w:tbl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506537" w:rsidRPr="007B539C" w:rsidRDefault="00506537" w:rsidP="00657449">
      <w:pPr>
        <w:autoSpaceDE w:val="0"/>
        <w:autoSpaceDN w:val="0"/>
        <w:adjustRightInd w:val="0"/>
        <w:spacing w:after="0" w:line="240" w:lineRule="auto"/>
        <w:ind w:left="10058" w:right="-6760" w:hanging="1135"/>
        <w:jc w:val="both"/>
        <w:rPr>
          <w:rFonts w:ascii="Times New Roman" w:hAnsi="Times New Roman"/>
          <w:color w:val="000000" w:themeColor="text1"/>
        </w:rPr>
      </w:pPr>
      <w:r w:rsidRPr="007B539C">
        <w:rPr>
          <w:rFonts w:ascii="Times New Roman" w:hAnsi="Times New Roman"/>
          <w:color w:val="000000" w:themeColor="text1"/>
        </w:rPr>
        <w:t>………</w:t>
      </w:r>
      <w:r w:rsidR="00812643" w:rsidRPr="007B539C">
        <w:rPr>
          <w:rFonts w:ascii="Times New Roman" w:hAnsi="Times New Roman"/>
          <w:color w:val="000000" w:themeColor="text1"/>
        </w:rPr>
        <w:t xml:space="preserve"> </w:t>
      </w:r>
      <w:r w:rsidRPr="007B539C">
        <w:rPr>
          <w:rFonts w:ascii="Times New Roman" w:hAnsi="Times New Roman"/>
          <w:color w:val="000000" w:themeColor="text1"/>
        </w:rPr>
        <w:t>………………………………………………</w:t>
      </w:r>
    </w:p>
    <w:p w:rsidR="00506537" w:rsidRPr="007B539C" w:rsidRDefault="00506537" w:rsidP="00657449">
      <w:pPr>
        <w:autoSpaceDE w:val="0"/>
        <w:autoSpaceDN w:val="0"/>
        <w:adjustRightInd w:val="0"/>
        <w:spacing w:after="0" w:line="240" w:lineRule="auto"/>
        <w:ind w:left="9206" w:right="-6760"/>
        <w:jc w:val="both"/>
        <w:rPr>
          <w:rFonts w:ascii="Times New Roman" w:hAnsi="Times New Roman"/>
          <w:color w:val="000000" w:themeColor="text1"/>
        </w:rPr>
      </w:pPr>
      <w:r w:rsidRPr="007B539C">
        <w:rPr>
          <w:rFonts w:ascii="Times New Roman" w:hAnsi="Times New Roman"/>
          <w:color w:val="000000" w:themeColor="text1"/>
        </w:rPr>
        <w:t>/ pieczątka i podpis osoby upoważnionej do</w:t>
      </w:r>
    </w:p>
    <w:p w:rsidR="00C358ED" w:rsidRPr="007B539C" w:rsidRDefault="00506537" w:rsidP="00657449">
      <w:pPr>
        <w:widowControl w:val="0"/>
        <w:autoSpaceDE w:val="0"/>
        <w:autoSpaceDN w:val="0"/>
        <w:adjustRightInd w:val="0"/>
        <w:spacing w:after="0" w:line="240" w:lineRule="auto"/>
        <w:ind w:left="9206"/>
        <w:jc w:val="both"/>
        <w:rPr>
          <w:rFonts w:ascii="Times New Roman" w:hAnsi="Times New Roman"/>
          <w:color w:val="000000" w:themeColor="text1"/>
          <w:u w:color="021A1A"/>
        </w:rPr>
      </w:pPr>
      <w:r w:rsidRPr="007B539C">
        <w:rPr>
          <w:rFonts w:ascii="Times New Roman" w:hAnsi="Times New Roman"/>
          <w:color w:val="000000" w:themeColor="text1"/>
        </w:rPr>
        <w:t>reprezentowania Wykonawcy/</w:t>
      </w:r>
    </w:p>
    <w:p w:rsidR="00C358ED" w:rsidRPr="007B539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color w:val="000000" w:themeColor="text1"/>
          <w:u w:color="021A1A"/>
        </w:rPr>
      </w:pPr>
    </w:p>
    <w:p w:rsidR="00C358ED" w:rsidRPr="007B539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</w:rPr>
      </w:pPr>
      <w:r w:rsidRPr="007B539C">
        <w:rPr>
          <w:rFonts w:ascii="Times New Roman" w:hAnsi="Times New Roman"/>
          <w:color w:val="000000" w:themeColor="text1"/>
          <w:u w:color="021A1A"/>
        </w:rPr>
        <w:t xml:space="preserve">                                              </w:t>
      </w:r>
    </w:p>
    <w:sectPr w:rsidR="00C358ED" w:rsidRPr="007B539C" w:rsidSect="00543599">
      <w:pgSz w:w="16839" w:h="11907" w:orient="landscape" w:code="9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12755"/>
    <w:rsid w:val="0001019F"/>
    <w:rsid w:val="000109BF"/>
    <w:rsid w:val="000136AB"/>
    <w:rsid w:val="00013921"/>
    <w:rsid w:val="00030D11"/>
    <w:rsid w:val="000467C2"/>
    <w:rsid w:val="00051C94"/>
    <w:rsid w:val="00083220"/>
    <w:rsid w:val="00094964"/>
    <w:rsid w:val="000A520F"/>
    <w:rsid w:val="000B0EF2"/>
    <w:rsid w:val="000B71CA"/>
    <w:rsid w:val="000D3566"/>
    <w:rsid w:val="000F5523"/>
    <w:rsid w:val="00107EFC"/>
    <w:rsid w:val="00111056"/>
    <w:rsid w:val="001115C2"/>
    <w:rsid w:val="00120B8F"/>
    <w:rsid w:val="001235BA"/>
    <w:rsid w:val="001314A0"/>
    <w:rsid w:val="0014786A"/>
    <w:rsid w:val="00152680"/>
    <w:rsid w:val="00153CD0"/>
    <w:rsid w:val="001576EB"/>
    <w:rsid w:val="0016423B"/>
    <w:rsid w:val="00164428"/>
    <w:rsid w:val="00180975"/>
    <w:rsid w:val="00181B88"/>
    <w:rsid w:val="00182884"/>
    <w:rsid w:val="00184E71"/>
    <w:rsid w:val="0018500C"/>
    <w:rsid w:val="00193DEA"/>
    <w:rsid w:val="001A1D34"/>
    <w:rsid w:val="001A2F9E"/>
    <w:rsid w:val="001A423E"/>
    <w:rsid w:val="001A4996"/>
    <w:rsid w:val="001A5815"/>
    <w:rsid w:val="001B5ED7"/>
    <w:rsid w:val="001B73D1"/>
    <w:rsid w:val="001C1C79"/>
    <w:rsid w:val="001D25D4"/>
    <w:rsid w:val="001D7284"/>
    <w:rsid w:val="001E7F1F"/>
    <w:rsid w:val="002024B4"/>
    <w:rsid w:val="002035C0"/>
    <w:rsid w:val="00204EDB"/>
    <w:rsid w:val="00206353"/>
    <w:rsid w:val="00207865"/>
    <w:rsid w:val="00230A54"/>
    <w:rsid w:val="00233BC0"/>
    <w:rsid w:val="00246FBE"/>
    <w:rsid w:val="002730A3"/>
    <w:rsid w:val="0027429A"/>
    <w:rsid w:val="00281A41"/>
    <w:rsid w:val="00284747"/>
    <w:rsid w:val="00290526"/>
    <w:rsid w:val="00292A5B"/>
    <w:rsid w:val="00294547"/>
    <w:rsid w:val="002A16D8"/>
    <w:rsid w:val="002A207B"/>
    <w:rsid w:val="002A33AD"/>
    <w:rsid w:val="002C6AEB"/>
    <w:rsid w:val="002D32A6"/>
    <w:rsid w:val="002F0BFC"/>
    <w:rsid w:val="00300AAA"/>
    <w:rsid w:val="003129F9"/>
    <w:rsid w:val="003302B9"/>
    <w:rsid w:val="003443AF"/>
    <w:rsid w:val="003461D5"/>
    <w:rsid w:val="003470B4"/>
    <w:rsid w:val="00356DBE"/>
    <w:rsid w:val="00365D89"/>
    <w:rsid w:val="003B31A7"/>
    <w:rsid w:val="003C6851"/>
    <w:rsid w:val="003D7BC7"/>
    <w:rsid w:val="003E355A"/>
    <w:rsid w:val="003F5DF1"/>
    <w:rsid w:val="00403C9A"/>
    <w:rsid w:val="004044A4"/>
    <w:rsid w:val="00415F53"/>
    <w:rsid w:val="00447799"/>
    <w:rsid w:val="00455DF2"/>
    <w:rsid w:val="00456144"/>
    <w:rsid w:val="00464883"/>
    <w:rsid w:val="004657E9"/>
    <w:rsid w:val="004841EE"/>
    <w:rsid w:val="00485171"/>
    <w:rsid w:val="004A08BF"/>
    <w:rsid w:val="004B17C2"/>
    <w:rsid w:val="004B6388"/>
    <w:rsid w:val="004C4654"/>
    <w:rsid w:val="004D3462"/>
    <w:rsid w:val="004D3BD8"/>
    <w:rsid w:val="00506537"/>
    <w:rsid w:val="00511061"/>
    <w:rsid w:val="00523701"/>
    <w:rsid w:val="00524B3B"/>
    <w:rsid w:val="005256F9"/>
    <w:rsid w:val="00543599"/>
    <w:rsid w:val="005850A0"/>
    <w:rsid w:val="005937D3"/>
    <w:rsid w:val="005C098C"/>
    <w:rsid w:val="005C323A"/>
    <w:rsid w:val="005E2B6D"/>
    <w:rsid w:val="005E6376"/>
    <w:rsid w:val="006143F1"/>
    <w:rsid w:val="006312B3"/>
    <w:rsid w:val="006428B5"/>
    <w:rsid w:val="00657449"/>
    <w:rsid w:val="0066034C"/>
    <w:rsid w:val="00670465"/>
    <w:rsid w:val="006A07F0"/>
    <w:rsid w:val="006A2CE1"/>
    <w:rsid w:val="006A5424"/>
    <w:rsid w:val="006B7CB6"/>
    <w:rsid w:val="006C5C75"/>
    <w:rsid w:val="006E352C"/>
    <w:rsid w:val="006E3569"/>
    <w:rsid w:val="006F39EB"/>
    <w:rsid w:val="0070149D"/>
    <w:rsid w:val="00702AAA"/>
    <w:rsid w:val="00712755"/>
    <w:rsid w:val="007142AA"/>
    <w:rsid w:val="00732E58"/>
    <w:rsid w:val="00757685"/>
    <w:rsid w:val="00762C62"/>
    <w:rsid w:val="007764F0"/>
    <w:rsid w:val="007A53ED"/>
    <w:rsid w:val="007A5E80"/>
    <w:rsid w:val="007B539C"/>
    <w:rsid w:val="007C2085"/>
    <w:rsid w:val="007E26AC"/>
    <w:rsid w:val="007F022C"/>
    <w:rsid w:val="007F0A96"/>
    <w:rsid w:val="00800DC1"/>
    <w:rsid w:val="00812643"/>
    <w:rsid w:val="00812C50"/>
    <w:rsid w:val="00815F64"/>
    <w:rsid w:val="008206E1"/>
    <w:rsid w:val="0082470A"/>
    <w:rsid w:val="00850144"/>
    <w:rsid w:val="00876B51"/>
    <w:rsid w:val="00884B49"/>
    <w:rsid w:val="0088726D"/>
    <w:rsid w:val="008A281F"/>
    <w:rsid w:val="008A2CAC"/>
    <w:rsid w:val="008A67C0"/>
    <w:rsid w:val="008C4DF9"/>
    <w:rsid w:val="008C4F77"/>
    <w:rsid w:val="008E50A8"/>
    <w:rsid w:val="008F1A89"/>
    <w:rsid w:val="008F7F28"/>
    <w:rsid w:val="00903DC4"/>
    <w:rsid w:val="009048B2"/>
    <w:rsid w:val="00904E24"/>
    <w:rsid w:val="00923CAD"/>
    <w:rsid w:val="00923FC4"/>
    <w:rsid w:val="00931936"/>
    <w:rsid w:val="009500DE"/>
    <w:rsid w:val="009805F3"/>
    <w:rsid w:val="0098560F"/>
    <w:rsid w:val="009927CF"/>
    <w:rsid w:val="00994615"/>
    <w:rsid w:val="009A6F29"/>
    <w:rsid w:val="009B4B50"/>
    <w:rsid w:val="009E640B"/>
    <w:rsid w:val="009E6678"/>
    <w:rsid w:val="009E6792"/>
    <w:rsid w:val="00A0161C"/>
    <w:rsid w:val="00A124B9"/>
    <w:rsid w:val="00A1561C"/>
    <w:rsid w:val="00A2401A"/>
    <w:rsid w:val="00A312A2"/>
    <w:rsid w:val="00A532D5"/>
    <w:rsid w:val="00A6389D"/>
    <w:rsid w:val="00A770B3"/>
    <w:rsid w:val="00A867AE"/>
    <w:rsid w:val="00A92C01"/>
    <w:rsid w:val="00A92CBE"/>
    <w:rsid w:val="00A94679"/>
    <w:rsid w:val="00AA4E7A"/>
    <w:rsid w:val="00AA7D16"/>
    <w:rsid w:val="00AB22D1"/>
    <w:rsid w:val="00AC596E"/>
    <w:rsid w:val="00AF1044"/>
    <w:rsid w:val="00AF596C"/>
    <w:rsid w:val="00AF6A2B"/>
    <w:rsid w:val="00B146EE"/>
    <w:rsid w:val="00B34A50"/>
    <w:rsid w:val="00B42534"/>
    <w:rsid w:val="00B502F4"/>
    <w:rsid w:val="00B53CE8"/>
    <w:rsid w:val="00B54575"/>
    <w:rsid w:val="00B757FA"/>
    <w:rsid w:val="00B77328"/>
    <w:rsid w:val="00B81B0D"/>
    <w:rsid w:val="00B90EE4"/>
    <w:rsid w:val="00BA5615"/>
    <w:rsid w:val="00BB09F0"/>
    <w:rsid w:val="00BD0862"/>
    <w:rsid w:val="00BD44F6"/>
    <w:rsid w:val="00BE494F"/>
    <w:rsid w:val="00C02D8D"/>
    <w:rsid w:val="00C05780"/>
    <w:rsid w:val="00C130E9"/>
    <w:rsid w:val="00C258D0"/>
    <w:rsid w:val="00C3568E"/>
    <w:rsid w:val="00C358ED"/>
    <w:rsid w:val="00C42822"/>
    <w:rsid w:val="00C5227D"/>
    <w:rsid w:val="00C5363E"/>
    <w:rsid w:val="00C544E1"/>
    <w:rsid w:val="00C75CEB"/>
    <w:rsid w:val="00C85EE6"/>
    <w:rsid w:val="00CB0F85"/>
    <w:rsid w:val="00CB20CA"/>
    <w:rsid w:val="00CB414F"/>
    <w:rsid w:val="00CC6114"/>
    <w:rsid w:val="00CD2DE9"/>
    <w:rsid w:val="00CE5875"/>
    <w:rsid w:val="00CF402D"/>
    <w:rsid w:val="00D03090"/>
    <w:rsid w:val="00D0607D"/>
    <w:rsid w:val="00D112E8"/>
    <w:rsid w:val="00D14EBB"/>
    <w:rsid w:val="00D219CA"/>
    <w:rsid w:val="00D26F6B"/>
    <w:rsid w:val="00D310FE"/>
    <w:rsid w:val="00D459DF"/>
    <w:rsid w:val="00D53D3E"/>
    <w:rsid w:val="00D7132F"/>
    <w:rsid w:val="00D75A6D"/>
    <w:rsid w:val="00D854E4"/>
    <w:rsid w:val="00D8685E"/>
    <w:rsid w:val="00DA688F"/>
    <w:rsid w:val="00DC4364"/>
    <w:rsid w:val="00DD3F30"/>
    <w:rsid w:val="00DD474D"/>
    <w:rsid w:val="00DD7889"/>
    <w:rsid w:val="00DE157F"/>
    <w:rsid w:val="00DE191D"/>
    <w:rsid w:val="00DE7A9D"/>
    <w:rsid w:val="00DF4D05"/>
    <w:rsid w:val="00E03291"/>
    <w:rsid w:val="00E03667"/>
    <w:rsid w:val="00E352A7"/>
    <w:rsid w:val="00E520B2"/>
    <w:rsid w:val="00EA1897"/>
    <w:rsid w:val="00EA2976"/>
    <w:rsid w:val="00EB69BE"/>
    <w:rsid w:val="00ED69D3"/>
    <w:rsid w:val="00EE4A38"/>
    <w:rsid w:val="00F0277C"/>
    <w:rsid w:val="00F31516"/>
    <w:rsid w:val="00F4177F"/>
    <w:rsid w:val="00F4300B"/>
    <w:rsid w:val="00F52E47"/>
    <w:rsid w:val="00F84DA7"/>
    <w:rsid w:val="00FA5AA5"/>
    <w:rsid w:val="00FA70E3"/>
    <w:rsid w:val="00FB759D"/>
    <w:rsid w:val="00FD3C8A"/>
    <w:rsid w:val="00FD6845"/>
    <w:rsid w:val="00FD78A1"/>
    <w:rsid w:val="00FF5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ip-product-dimensionsmeasurement-wrapper">
    <w:name w:val="pip-product-dimensions__measurement-wrapper"/>
    <w:basedOn w:val="Normalny"/>
    <w:rsid w:val="00246F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ip-product-dimensionsmeasurement-name">
    <w:name w:val="pip-product-dimensions__measurement-name"/>
    <w:basedOn w:val="Domylnaczcionkaakapitu"/>
    <w:rsid w:val="00246F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E8C3003-B3AB-4976-B396-51733492D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8</cp:revision>
  <cp:lastPrinted>2021-09-27T12:56:00Z</cp:lastPrinted>
  <dcterms:created xsi:type="dcterms:W3CDTF">2022-07-29T08:48:00Z</dcterms:created>
  <dcterms:modified xsi:type="dcterms:W3CDTF">2022-07-29T09:40:00Z</dcterms:modified>
</cp:coreProperties>
</file>