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7199E802" w14:textId="238892E5" w:rsidR="003172A7" w:rsidRPr="00A535FE" w:rsidRDefault="003172A7" w:rsidP="00A535FE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3A1BDB">
        <w:rPr>
          <w:rFonts w:eastAsia="Calibri" w:cs="Arial"/>
          <w:b/>
        </w:rPr>
        <w:t>5a</w:t>
      </w:r>
      <w:r>
        <w:rPr>
          <w:rFonts w:eastAsia="Calibri" w:cs="Arial"/>
          <w:b/>
        </w:rPr>
        <w:t xml:space="preserve"> do SWZ (składają wszyscy Wykonawcy)</w:t>
      </w: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6D4174D4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realizowanego</w:t>
      </w:r>
      <w:r>
        <w:rPr>
          <w:rFonts w:eastAsia="Calibri" w:cs="Arial"/>
        </w:rPr>
        <w:br/>
        <w:t>w trybie podstawowym bez przeprowadzenia negocjacji pn.</w:t>
      </w:r>
      <w:r w:rsidR="00F945CA">
        <w:rPr>
          <w:b/>
        </w:rPr>
        <w:t xml:space="preserve"> </w:t>
      </w:r>
      <w:r w:rsidR="003A1BDB"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</w:t>
      </w:r>
      <w:r w:rsidR="00B868BB">
        <w:rPr>
          <w:rFonts w:cs="Arial"/>
          <w:b/>
        </w:rPr>
        <w:t xml:space="preserve"> </w:t>
      </w:r>
      <w:r w:rsidR="003A1BDB" w:rsidRPr="00176D27">
        <w:rPr>
          <w:rFonts w:cs="Arial"/>
          <w:b/>
        </w:rPr>
        <w:t>zaopatrywaniem w podstawowe środki higieny Biblioteki Miejskiej w Łodzi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3E914239" w14:textId="77777777" w:rsidR="00A535FE" w:rsidRPr="003172A7" w:rsidRDefault="00D42088" w:rsidP="00A535FE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5A64F69" w14:textId="77777777" w:rsidR="00A535FE" w:rsidRPr="003172A7" w:rsidRDefault="00D42088" w:rsidP="00A535FE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 xml:space="preserve">, dotyczących orzeczenia zakazu ubiegania się </w:t>
      </w:r>
      <w:r w:rsidR="00A535FE" w:rsidRPr="003172A7">
        <w:rPr>
          <w:rFonts w:cs="Arial"/>
          <w:color w:val="000000"/>
        </w:rPr>
        <w:br/>
        <w:t>o zamówienie publiczne tytułem środka zapobiegawczego,</w:t>
      </w:r>
    </w:p>
    <w:p w14:paraId="38414CA8" w14:textId="77777777" w:rsidR="00A535FE" w:rsidRPr="003172A7" w:rsidRDefault="00D42088" w:rsidP="00A535FE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3C2696E2" w14:textId="77777777" w:rsidR="00A535FE" w:rsidRDefault="00D42088" w:rsidP="00A535FE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A535FE" w:rsidRPr="003172A7">
        <w:rPr>
          <w:rFonts w:cs="Arial"/>
        </w:rPr>
        <w:t xml:space="preserve"> ustawy </w:t>
      </w:r>
      <w:proofErr w:type="spellStart"/>
      <w:r w:rsidR="00A535FE" w:rsidRPr="003172A7">
        <w:rPr>
          <w:rFonts w:cs="Arial"/>
        </w:rPr>
        <w:t>Pzp</w:t>
      </w:r>
      <w:proofErr w:type="spellEnd"/>
      <w:r w:rsidR="00A535FE" w:rsidRPr="003172A7">
        <w:rPr>
          <w:rFonts w:cs="Arial"/>
        </w:rPr>
        <w:t>, dotyczących zakłócenia konkurencji wynikającego z wcześniejszego zaangażowania Wykonawcy lub podmiotu, który należy z</w:t>
      </w:r>
      <w:r w:rsidR="00A535FE">
        <w:rPr>
          <w:rFonts w:cs="Arial"/>
        </w:rPr>
        <w:t> </w:t>
      </w:r>
      <w:r w:rsidR="00A535FE" w:rsidRPr="003172A7">
        <w:rPr>
          <w:rFonts w:cs="Arial"/>
        </w:rPr>
        <w:t>Wykonawcą do tej samej grupy kapitałowej, w przygotowanie post</w:t>
      </w:r>
      <w:r w:rsidR="00A535FE">
        <w:rPr>
          <w:rFonts w:cs="Arial"/>
        </w:rPr>
        <w:t>ę</w:t>
      </w:r>
      <w:r w:rsidR="00A535FE" w:rsidRPr="003172A7">
        <w:rPr>
          <w:rFonts w:cs="Arial"/>
        </w:rPr>
        <w:t>powania o</w:t>
      </w:r>
      <w:r w:rsidR="00A535FE">
        <w:rPr>
          <w:rFonts w:cs="Arial"/>
        </w:rPr>
        <w:t> </w:t>
      </w:r>
      <w:r w:rsidR="00A535FE" w:rsidRPr="003172A7">
        <w:rPr>
          <w:rFonts w:cs="Arial"/>
        </w:rPr>
        <w:t>udzielenie zamówienia</w:t>
      </w:r>
      <w:r w:rsidR="00A535FE">
        <w:rPr>
          <w:rFonts w:cs="Arial"/>
        </w:rPr>
        <w:t>,</w:t>
      </w:r>
    </w:p>
    <w:p w14:paraId="2F772B61" w14:textId="77777777" w:rsidR="00A535FE" w:rsidRPr="00CD1611" w:rsidRDefault="00A535FE" w:rsidP="00A535FE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r w:rsidRPr="00A55F52">
        <w:rPr>
          <w:rFonts w:cs="Arial"/>
        </w:rPr>
        <w:t>art.</w:t>
      </w:r>
      <w:r>
        <w:rPr>
          <w:rFonts w:cs="Arial"/>
        </w:rPr>
        <w:t xml:space="preserve"> </w:t>
      </w:r>
      <w:r w:rsidRPr="00A55F52">
        <w:rPr>
          <w:rFonts w:cs="Arial"/>
        </w:rPr>
        <w:t>7 ust. 1 ustawy z dnia 13 kwietnia 2022 r.</w:t>
      </w:r>
      <w:r w:rsidRPr="00A55F52">
        <w:rPr>
          <w:rFonts w:cs="Arial"/>
          <w:i/>
          <w:iCs/>
        </w:rPr>
        <w:t xml:space="preserve"> </w:t>
      </w:r>
      <w:r w:rsidRPr="00A55F52">
        <w:rPr>
          <w:rFonts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5F52">
        <w:rPr>
          <w:rFonts w:cs="Arial"/>
          <w:iCs/>
          <w:color w:val="222222"/>
        </w:rPr>
        <w:t>(Dz. U. poz. 835)</w:t>
      </w:r>
      <w:r>
        <w:rPr>
          <w:rFonts w:cs="Arial"/>
          <w:iCs/>
          <w:color w:val="222222"/>
        </w:rPr>
        <w:t>.</w:t>
      </w: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49AC628E" w14:textId="77777777" w:rsidR="003172A7" w:rsidRDefault="003172A7" w:rsidP="00A535FE"/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26928656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D77E4F">
              <w:rPr>
                <w:rFonts w:cs="Arial"/>
                <w:sz w:val="20"/>
                <w:szCs w:val="20"/>
              </w:rPr>
              <w:t xml:space="preserve">go oświadczenia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27E439CB" w14:textId="13D8DA2D" w:rsidR="00FC2431" w:rsidRPr="00840B6A" w:rsidRDefault="00D77E4F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0515D94B" w:rsidR="003172A7" w:rsidRDefault="003172A7" w:rsidP="003172A7">
      <w:pPr>
        <w:jc w:val="left"/>
        <w:rPr>
          <w:rFonts w:cs="Arial"/>
          <w:b/>
        </w:rPr>
      </w:pPr>
    </w:p>
    <w:p w14:paraId="323DB35E" w14:textId="0416DB91" w:rsidR="00A748CB" w:rsidRDefault="00A748CB" w:rsidP="003172A7">
      <w:pPr>
        <w:jc w:val="left"/>
        <w:rPr>
          <w:rFonts w:cs="Arial"/>
          <w:b/>
        </w:rPr>
      </w:pPr>
    </w:p>
    <w:p w14:paraId="7BF208E9" w14:textId="0F4CDE8A" w:rsidR="00A748CB" w:rsidRDefault="00A748CB" w:rsidP="003172A7">
      <w:pPr>
        <w:jc w:val="left"/>
        <w:rPr>
          <w:rFonts w:cs="Arial"/>
          <w:b/>
        </w:rPr>
      </w:pPr>
    </w:p>
    <w:p w14:paraId="1DD787CC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BEC1CF1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6F811D50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5D02683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7952700F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6187CA95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3CD96710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53D4F9B1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84779C0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CF13458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BAB59A1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3137B86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73E0158C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4B97EFB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DA6A6B0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540EF3A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158BA16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4B6466D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64F32C18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433FECA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7BF25F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60C723B8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C28C789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61BE214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53C8298A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7DCC6DA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EDB48F6" w14:textId="77777777" w:rsidR="00A535FE" w:rsidRDefault="00A535FE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50A2B511" w14:textId="2D8AE367" w:rsidR="00A748CB" w:rsidRDefault="00A748CB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lastRenderedPageBreak/>
        <w:t>Załącznik nr 5b do SWZ (</w:t>
      </w:r>
      <w:r w:rsidRPr="00A748CB">
        <w:rPr>
          <w:rFonts w:cs="Arial"/>
          <w:b/>
        </w:rPr>
        <w:t>składa Podmiot udostępniający swoje zasoby</w:t>
      </w:r>
      <w:r>
        <w:rPr>
          <w:rFonts w:eastAsia="Calibri" w:cs="Arial"/>
          <w:b/>
        </w:rPr>
        <w:t>)</w:t>
      </w:r>
    </w:p>
    <w:p w14:paraId="7FC220AB" w14:textId="6DAFB994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Podmiotu udostępniającego swoje zasoby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56C4A70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36709084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764EC07" w14:textId="77777777" w:rsidR="00A748CB" w:rsidRDefault="00A748CB" w:rsidP="00A748CB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15BF7461" w14:textId="4DC42B2E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 w:rsidRPr="00A748CB">
        <w:rPr>
          <w:rFonts w:eastAsia="Calibri" w:cs="Arial"/>
          <w:b/>
        </w:rPr>
        <w:t>ZAMAWIAJĄCY:</w:t>
      </w:r>
    </w:p>
    <w:p w14:paraId="6CE06AAD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78696CF3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7F859B16" w14:textId="77777777" w:rsidR="00A748CB" w:rsidRPr="000E7FDF" w:rsidRDefault="00A748CB" w:rsidP="00A748C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439BA217" w14:textId="77777777" w:rsidR="00A748CB" w:rsidRDefault="00A748CB" w:rsidP="00A748CB">
      <w:pPr>
        <w:widowControl w:val="0"/>
        <w:ind w:left="360"/>
        <w:rPr>
          <w:rFonts w:cs="Arial"/>
          <w:b/>
        </w:rPr>
      </w:pPr>
    </w:p>
    <w:p w14:paraId="44A61303" w14:textId="65C70A64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spacing w:before="120" w:after="120"/>
        <w:rPr>
          <w:rFonts w:eastAsia="Calibri"/>
          <w:b/>
        </w:rPr>
      </w:pPr>
      <w:r w:rsidRPr="00A748CB">
        <w:rPr>
          <w:b/>
        </w:rPr>
        <w:t>DANE PODMIOTU UDOSTĘPNIAJĄCEGO SWOJE ZASOBY</w:t>
      </w:r>
      <w:r w:rsidRPr="00A748CB">
        <w:rPr>
          <w:rFonts w:eastAsia="Calibri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A748CB" w14:paraId="62818EBB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4270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CA00C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Nazwa(y) Podmiotu(ów)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D2A4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Adres(y) Podmiotu(ów)</w:t>
            </w:r>
          </w:p>
        </w:tc>
      </w:tr>
      <w:tr w:rsidR="00A748CB" w14:paraId="40D3921C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7BC5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FFB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16CD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  <w:tr w:rsidR="00A748CB" w14:paraId="7D3180DD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1BA2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D90F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120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02DF6168" w14:textId="77777777" w:rsidR="00A748CB" w:rsidRDefault="00A748CB" w:rsidP="00A748CB">
      <w:pPr>
        <w:widowControl w:val="0"/>
        <w:rPr>
          <w:rFonts w:eastAsia="Calibri" w:cs="Arial"/>
          <w:sz w:val="20"/>
          <w:szCs w:val="20"/>
        </w:rPr>
      </w:pPr>
    </w:p>
    <w:p w14:paraId="4EA88E20" w14:textId="43E17AA5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realizowanego</w:t>
      </w:r>
      <w:r>
        <w:rPr>
          <w:rFonts w:eastAsia="Calibri" w:cs="Arial"/>
        </w:rPr>
        <w:br/>
        <w:t>w trybie podstawowym bez przeprowadzenia negocjacji pn.</w:t>
      </w:r>
      <w:r>
        <w:rPr>
          <w:b/>
        </w:rPr>
        <w:t xml:space="preserve"> </w:t>
      </w:r>
      <w:r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</w:t>
      </w:r>
      <w:r w:rsidR="00B868BB">
        <w:rPr>
          <w:rFonts w:cs="Arial"/>
          <w:b/>
        </w:rPr>
        <w:t xml:space="preserve"> </w:t>
      </w:r>
      <w:r w:rsidRPr="00176D27">
        <w:rPr>
          <w:rFonts w:cs="Arial"/>
          <w:b/>
        </w:rPr>
        <w:t>zaopatrywaniem w podstawowe środki higieny Biblioteki Miejskiej w Łodzi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33613613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</w:p>
    <w:p w14:paraId="33643638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7423AB72" w14:textId="77777777" w:rsidR="00A535FE" w:rsidRPr="003172A7" w:rsidRDefault="00D42088" w:rsidP="00A535FE">
      <w:pPr>
        <w:numPr>
          <w:ilvl w:val="4"/>
          <w:numId w:val="8"/>
        </w:numPr>
        <w:spacing w:after="120" w:line="276" w:lineRule="auto"/>
        <w:ind w:left="567"/>
        <w:rPr>
          <w:rFonts w:cs="Arial"/>
        </w:rPr>
      </w:pPr>
      <w:hyperlink r:id="rId12" w:anchor="/document/17337528?unitId=art(108)ust(1)pkt(3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17752170" w14:textId="77777777" w:rsidR="00A535FE" w:rsidRPr="003172A7" w:rsidRDefault="00D42088" w:rsidP="00A535FE">
      <w:pPr>
        <w:pStyle w:val="Akapitzlist"/>
        <w:numPr>
          <w:ilvl w:val="4"/>
          <w:numId w:val="8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3" w:anchor="/document/17337528?unitId=art(108)ust(1)pkt(4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 xml:space="preserve">, dotyczących orzeczenia zakazu ubiegania się </w:t>
      </w:r>
      <w:r w:rsidR="00A535FE" w:rsidRPr="003172A7">
        <w:rPr>
          <w:rFonts w:cs="Arial"/>
          <w:color w:val="000000"/>
        </w:rPr>
        <w:br/>
        <w:t>o zamówienie publiczne tytułem środka zapobiegawczego,</w:t>
      </w:r>
    </w:p>
    <w:p w14:paraId="03908442" w14:textId="77777777" w:rsidR="00A535FE" w:rsidRPr="003172A7" w:rsidRDefault="00D42088" w:rsidP="00A535FE">
      <w:pPr>
        <w:pStyle w:val="Akapitzlist"/>
        <w:numPr>
          <w:ilvl w:val="4"/>
          <w:numId w:val="8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4" w:anchor="/document/17337528?unitId=art(108)ust(1)pkt(5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A535FE" w:rsidRPr="003172A7">
        <w:rPr>
          <w:rFonts w:cs="Arial"/>
          <w:color w:val="000000"/>
        </w:rPr>
        <w:t xml:space="preserve"> ustawy </w:t>
      </w:r>
      <w:proofErr w:type="spellStart"/>
      <w:r w:rsidR="00A535FE" w:rsidRPr="003172A7">
        <w:rPr>
          <w:rFonts w:cs="Arial"/>
          <w:color w:val="000000"/>
        </w:rPr>
        <w:t>Pzp</w:t>
      </w:r>
      <w:proofErr w:type="spellEnd"/>
      <w:r w:rsidR="00A535FE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A2E7ECA" w14:textId="77777777" w:rsidR="00A535FE" w:rsidRDefault="00D42088" w:rsidP="00A535FE">
      <w:pPr>
        <w:pStyle w:val="Akapitzlist"/>
        <w:numPr>
          <w:ilvl w:val="4"/>
          <w:numId w:val="8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5" w:anchor="/document/17337528?unitId=art(108)ust(1)pkt(6)&amp;cm=DOCUMENT" w:history="1">
        <w:r w:rsidR="00A535FE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A535FE" w:rsidRPr="003172A7">
        <w:rPr>
          <w:rFonts w:cs="Arial"/>
        </w:rPr>
        <w:t xml:space="preserve"> ustawy </w:t>
      </w:r>
      <w:proofErr w:type="spellStart"/>
      <w:r w:rsidR="00A535FE" w:rsidRPr="003172A7">
        <w:rPr>
          <w:rFonts w:cs="Arial"/>
        </w:rPr>
        <w:t>Pzp</w:t>
      </w:r>
      <w:proofErr w:type="spellEnd"/>
      <w:r w:rsidR="00A535FE" w:rsidRPr="003172A7">
        <w:rPr>
          <w:rFonts w:cs="Arial"/>
        </w:rPr>
        <w:t>, dotyczących zakłócenia konkurencji wynikającego z wcześniejszego zaangażowania Wykonawcy lub podmiotu, który należy z</w:t>
      </w:r>
      <w:r w:rsidR="00A535FE">
        <w:rPr>
          <w:rFonts w:cs="Arial"/>
        </w:rPr>
        <w:t> </w:t>
      </w:r>
      <w:r w:rsidR="00A535FE" w:rsidRPr="003172A7">
        <w:rPr>
          <w:rFonts w:cs="Arial"/>
        </w:rPr>
        <w:t>Wykonawcą do tej samej grupy kapitałowej, w przygotowanie post</w:t>
      </w:r>
      <w:r w:rsidR="00A535FE">
        <w:rPr>
          <w:rFonts w:cs="Arial"/>
        </w:rPr>
        <w:t>ę</w:t>
      </w:r>
      <w:r w:rsidR="00A535FE" w:rsidRPr="003172A7">
        <w:rPr>
          <w:rFonts w:cs="Arial"/>
        </w:rPr>
        <w:t>powania o</w:t>
      </w:r>
      <w:r w:rsidR="00A535FE">
        <w:rPr>
          <w:rFonts w:cs="Arial"/>
        </w:rPr>
        <w:t> </w:t>
      </w:r>
      <w:r w:rsidR="00A535FE" w:rsidRPr="003172A7">
        <w:rPr>
          <w:rFonts w:cs="Arial"/>
        </w:rPr>
        <w:t>udzielenie zamówienia</w:t>
      </w:r>
      <w:r w:rsidR="00A535FE">
        <w:rPr>
          <w:rFonts w:cs="Arial"/>
        </w:rPr>
        <w:t>,</w:t>
      </w:r>
    </w:p>
    <w:p w14:paraId="44C2E8AB" w14:textId="77777777" w:rsidR="00A535FE" w:rsidRPr="00CD1611" w:rsidRDefault="00A535FE" w:rsidP="00A535FE">
      <w:pPr>
        <w:pStyle w:val="Akapitzlist"/>
        <w:numPr>
          <w:ilvl w:val="4"/>
          <w:numId w:val="8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r w:rsidRPr="00A55F52">
        <w:rPr>
          <w:rFonts w:cs="Arial"/>
        </w:rPr>
        <w:t>art.</w:t>
      </w:r>
      <w:r>
        <w:rPr>
          <w:rFonts w:cs="Arial"/>
        </w:rPr>
        <w:t xml:space="preserve"> </w:t>
      </w:r>
      <w:r w:rsidRPr="00A55F52">
        <w:rPr>
          <w:rFonts w:cs="Arial"/>
        </w:rPr>
        <w:t>7 ust. 1 ustawy z dnia 13 kwietnia 2022 r.</w:t>
      </w:r>
      <w:r w:rsidRPr="00A55F52">
        <w:rPr>
          <w:rFonts w:cs="Arial"/>
          <w:i/>
          <w:iCs/>
        </w:rPr>
        <w:t xml:space="preserve"> </w:t>
      </w:r>
      <w:r w:rsidRPr="00A55F52">
        <w:rPr>
          <w:rFonts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5F52">
        <w:rPr>
          <w:rFonts w:cs="Arial"/>
          <w:iCs/>
          <w:color w:val="222222"/>
        </w:rPr>
        <w:t>(Dz. U. poz. 835)</w:t>
      </w:r>
      <w:r>
        <w:rPr>
          <w:rFonts w:cs="Arial"/>
          <w:iCs/>
          <w:color w:val="222222"/>
        </w:rPr>
        <w:t>.</w:t>
      </w:r>
    </w:p>
    <w:p w14:paraId="1E41B807" w14:textId="77777777" w:rsidR="00A748CB" w:rsidRDefault="00A748CB" w:rsidP="00A748CB">
      <w:pPr>
        <w:rPr>
          <w:rFonts w:ascii="Times New Roman" w:hAnsi="Times New Roman"/>
          <w:b/>
          <w:bCs/>
          <w:u w:val="single"/>
        </w:rPr>
      </w:pPr>
    </w:p>
    <w:p w14:paraId="5A3D941F" w14:textId="22C1A70B" w:rsidR="00A748CB" w:rsidRDefault="00A748CB" w:rsidP="00A748CB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  <w:r w:rsidR="00A535FE">
        <w:rPr>
          <w:rFonts w:cs="Arial"/>
          <w:b/>
          <w:bCs/>
          <w:u w:val="single"/>
        </w:rPr>
        <w:t>.</w:t>
      </w:r>
    </w:p>
    <w:p w14:paraId="07685038" w14:textId="77777777" w:rsidR="00A748CB" w:rsidRDefault="00A748CB" w:rsidP="00A748CB">
      <w:pPr>
        <w:rPr>
          <w:rFonts w:ascii="Times New Roman" w:hAnsi="Times New Roman"/>
        </w:rPr>
      </w:pPr>
    </w:p>
    <w:p w14:paraId="47DA177C" w14:textId="77777777" w:rsidR="00A748CB" w:rsidRDefault="00A748CB" w:rsidP="00A748CB">
      <w:pPr>
        <w:pStyle w:val="Akapitzlist"/>
        <w:ind w:left="1080"/>
      </w:pPr>
    </w:p>
    <w:p w14:paraId="14C3D128" w14:textId="77777777" w:rsidR="00A748CB" w:rsidRDefault="00A748CB" w:rsidP="00A748CB">
      <w:pPr>
        <w:pStyle w:val="Akapitzlist"/>
        <w:ind w:left="1080"/>
      </w:pPr>
    </w:p>
    <w:p w14:paraId="373BAE98" w14:textId="77777777" w:rsidR="00A748CB" w:rsidRDefault="00A748CB" w:rsidP="00A748CB">
      <w:pPr>
        <w:pStyle w:val="Akapitzlist"/>
        <w:ind w:left="1080"/>
      </w:pPr>
    </w:p>
    <w:p w14:paraId="4FA62342" w14:textId="77777777" w:rsidR="00A748CB" w:rsidRDefault="00A748CB" w:rsidP="00A748CB">
      <w:pPr>
        <w:rPr>
          <w:rFonts w:cs="Arial"/>
          <w:b/>
          <w:bCs/>
          <w:sz w:val="22"/>
          <w:szCs w:val="22"/>
        </w:rPr>
      </w:pPr>
    </w:p>
    <w:p w14:paraId="33A36CA6" w14:textId="77777777" w:rsidR="00A748CB" w:rsidRDefault="00A748CB" w:rsidP="00A748CB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A748CB" w:rsidRPr="00267050" w14:paraId="3866A595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F8BF5B2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575D7BE3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A748CB" w:rsidRPr="00267050" w14:paraId="7338A0EE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4EB111B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58FC19B1" w14:textId="489381EA" w:rsidR="00A748CB" w:rsidRPr="003964D4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</w:t>
            </w:r>
            <w:r>
              <w:rPr>
                <w:rFonts w:cs="Arial"/>
                <w:sz w:val="20"/>
                <w:szCs w:val="20"/>
              </w:rPr>
              <w:t>ego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oświadczenia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5A726FD2" w14:textId="26242D94" w:rsidR="00A748CB" w:rsidRPr="00840B6A" w:rsidRDefault="00364A12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być 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E82BBE7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586F670E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44D171A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32011CC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6FB90E33" w14:textId="77777777" w:rsidR="00A748CB" w:rsidRPr="007A0FC2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29629E8F" w14:textId="77777777" w:rsidR="00A748CB" w:rsidRPr="007A0FC2" w:rsidRDefault="00A748CB" w:rsidP="00A748CB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47699A4F" w14:textId="77777777" w:rsidR="00A748CB" w:rsidRDefault="00A748CB" w:rsidP="00A748CB">
      <w:pPr>
        <w:jc w:val="left"/>
        <w:rPr>
          <w:rFonts w:cs="Arial"/>
          <w:b/>
        </w:rPr>
      </w:pPr>
    </w:p>
    <w:p w14:paraId="13020C68" w14:textId="77777777" w:rsidR="00A748CB" w:rsidRDefault="00A748CB" w:rsidP="003172A7">
      <w:pPr>
        <w:jc w:val="left"/>
        <w:rPr>
          <w:rFonts w:cs="Arial"/>
          <w:b/>
        </w:rPr>
      </w:pPr>
    </w:p>
    <w:sectPr w:rsidR="00A748CB" w:rsidSect="003172A7">
      <w:headerReference w:type="default" r:id="rId1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CB6405" w14:textId="77777777" w:rsidR="00D42088" w:rsidRDefault="00D42088" w:rsidP="003172A7">
      <w:r>
        <w:separator/>
      </w:r>
    </w:p>
  </w:endnote>
  <w:endnote w:type="continuationSeparator" w:id="0">
    <w:p w14:paraId="40BA6C99" w14:textId="77777777" w:rsidR="00D42088" w:rsidRDefault="00D42088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E932D" w14:textId="77777777" w:rsidR="00D42088" w:rsidRDefault="00D42088" w:rsidP="003172A7">
      <w:r>
        <w:separator/>
      </w:r>
    </w:p>
  </w:footnote>
  <w:footnote w:type="continuationSeparator" w:id="0">
    <w:p w14:paraId="23FD712D" w14:textId="77777777" w:rsidR="00D42088" w:rsidRDefault="00D42088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63F61727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A535FE">
      <w:rPr>
        <w:rFonts w:cs="Arial"/>
      </w:rPr>
      <w:t>5</w:t>
    </w:r>
    <w:r w:rsidRPr="00AB6ADB">
      <w:rPr>
        <w:rFonts w:cs="Arial"/>
      </w:rPr>
      <w:t>/202</w:t>
    </w:r>
    <w:r w:rsidR="00A535FE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642943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72A7"/>
    <w:rsid w:val="00364A12"/>
    <w:rsid w:val="003A1BDB"/>
    <w:rsid w:val="003E0F87"/>
    <w:rsid w:val="004173F4"/>
    <w:rsid w:val="004242E9"/>
    <w:rsid w:val="004A2E0F"/>
    <w:rsid w:val="006518E4"/>
    <w:rsid w:val="007A0FC2"/>
    <w:rsid w:val="007A3001"/>
    <w:rsid w:val="00840B6A"/>
    <w:rsid w:val="008A4E59"/>
    <w:rsid w:val="008C466C"/>
    <w:rsid w:val="009532CC"/>
    <w:rsid w:val="009A4E57"/>
    <w:rsid w:val="00A34177"/>
    <w:rsid w:val="00A535FE"/>
    <w:rsid w:val="00A6359B"/>
    <w:rsid w:val="00A748CB"/>
    <w:rsid w:val="00AE40DA"/>
    <w:rsid w:val="00B372B6"/>
    <w:rsid w:val="00B868BB"/>
    <w:rsid w:val="00C0125D"/>
    <w:rsid w:val="00D42088"/>
    <w:rsid w:val="00D77E4F"/>
    <w:rsid w:val="00E169E4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34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856</Words>
  <Characters>5140</Characters>
  <Application>Microsoft Office Word</Application>
  <DocSecurity>0</DocSecurity>
  <Lines>42</Lines>
  <Paragraphs>11</Paragraphs>
  <ScaleCrop>false</ScaleCrop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15</cp:revision>
  <dcterms:created xsi:type="dcterms:W3CDTF">2021-04-15T11:40:00Z</dcterms:created>
  <dcterms:modified xsi:type="dcterms:W3CDTF">2022-06-16T22:55:00Z</dcterms:modified>
</cp:coreProperties>
</file>